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430C7" w14:textId="0CE98226" w:rsidR="008E5F4B" w:rsidRDefault="004B179C" w:rsidP="002F27F5">
      <w:pPr>
        <w:spacing w:after="0"/>
        <w:jc w:val="both"/>
        <w:rPr>
          <w:rFonts w:ascii="Montserrat" w:hAnsi="Montserrat" w:cs="Arial"/>
          <w:sz w:val="24"/>
          <w:szCs w:val="24"/>
        </w:rPr>
      </w:pPr>
      <w:r>
        <w:rPr>
          <w:rFonts w:ascii="Montserrat" w:hAnsi="Montserrat" w:cs="Arial"/>
          <w:sz w:val="24"/>
          <w:szCs w:val="24"/>
        </w:rPr>
        <w:t>E</w:t>
      </w:r>
      <w:r w:rsidR="00893775" w:rsidRPr="004B179C">
        <w:rPr>
          <w:rFonts w:ascii="Montserrat" w:hAnsi="Montserrat" w:cs="Arial"/>
          <w:sz w:val="24"/>
          <w:szCs w:val="24"/>
        </w:rPr>
        <w:t xml:space="preserve">n la ciudad de Ixtlán del </w:t>
      </w:r>
      <w:r>
        <w:rPr>
          <w:rFonts w:ascii="Montserrat" w:hAnsi="Montserrat" w:cs="Arial"/>
          <w:sz w:val="24"/>
          <w:szCs w:val="24"/>
        </w:rPr>
        <w:t>R</w:t>
      </w:r>
      <w:r w:rsidR="00854493" w:rsidRPr="004B179C">
        <w:rPr>
          <w:rFonts w:ascii="Montserrat" w:hAnsi="Montserrat" w:cs="Arial"/>
          <w:sz w:val="24"/>
          <w:szCs w:val="24"/>
        </w:rPr>
        <w:t xml:space="preserve">ío, </w:t>
      </w:r>
      <w:r w:rsidR="00893775" w:rsidRPr="004B179C">
        <w:rPr>
          <w:rFonts w:ascii="Montserrat" w:hAnsi="Montserrat" w:cs="Arial"/>
          <w:sz w:val="24"/>
          <w:szCs w:val="24"/>
        </w:rPr>
        <w:t>Nayarit</w:t>
      </w:r>
      <w:r>
        <w:rPr>
          <w:rFonts w:ascii="Montserrat" w:hAnsi="Montserrat" w:cs="Arial"/>
          <w:sz w:val="24"/>
          <w:szCs w:val="24"/>
        </w:rPr>
        <w:t>;</w:t>
      </w:r>
      <w:r w:rsidR="00893775"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 xml:space="preserve">siendo las </w:t>
      </w:r>
      <w:r w:rsidR="00185765">
        <w:rPr>
          <w:rFonts w:ascii="Montserrat" w:hAnsi="Montserrat" w:cs="Arial"/>
          <w:sz w:val="24"/>
          <w:szCs w:val="24"/>
        </w:rPr>
        <w:t xml:space="preserve">14 catorce horas con 05 cinco </w:t>
      </w:r>
      <w:r>
        <w:rPr>
          <w:rFonts w:ascii="Montserrat" w:hAnsi="Montserrat" w:cs="Arial"/>
          <w:sz w:val="24"/>
          <w:szCs w:val="24"/>
        </w:rPr>
        <w:t>minutos,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>
        <w:rPr>
          <w:rFonts w:ascii="Montserrat" w:hAnsi="Montserrat" w:cs="Arial"/>
          <w:sz w:val="24"/>
          <w:szCs w:val="24"/>
        </w:rPr>
        <w:t xml:space="preserve">del día </w:t>
      </w:r>
      <w:r w:rsidR="00893775" w:rsidRPr="004B179C">
        <w:rPr>
          <w:rFonts w:ascii="Montserrat" w:hAnsi="Montserrat" w:cs="Arial"/>
          <w:sz w:val="24"/>
          <w:szCs w:val="24"/>
        </w:rPr>
        <w:t>2</w:t>
      </w:r>
      <w:r w:rsidR="00185765">
        <w:rPr>
          <w:rFonts w:ascii="Montserrat" w:hAnsi="Montserrat" w:cs="Arial"/>
          <w:sz w:val="24"/>
          <w:szCs w:val="24"/>
        </w:rPr>
        <w:t xml:space="preserve">4 veinticuatro </w:t>
      </w:r>
      <w:r>
        <w:rPr>
          <w:rFonts w:ascii="Montserrat" w:hAnsi="Montserrat" w:cs="Arial"/>
          <w:sz w:val="24"/>
          <w:szCs w:val="24"/>
        </w:rPr>
        <w:t>d</w:t>
      </w:r>
      <w:r w:rsidR="00893775" w:rsidRPr="004B179C">
        <w:rPr>
          <w:rFonts w:ascii="Montserrat" w:hAnsi="Montserrat" w:cs="Arial"/>
          <w:sz w:val="24"/>
          <w:szCs w:val="24"/>
        </w:rPr>
        <w:t xml:space="preserve">el mes </w:t>
      </w:r>
      <w:r w:rsidR="00115512" w:rsidRPr="004B179C">
        <w:rPr>
          <w:rFonts w:ascii="Montserrat" w:hAnsi="Montserrat" w:cs="Arial"/>
          <w:sz w:val="24"/>
          <w:szCs w:val="24"/>
        </w:rPr>
        <w:t>de septiembre</w:t>
      </w:r>
      <w:r w:rsidR="00893775" w:rsidRPr="004B179C">
        <w:rPr>
          <w:rFonts w:ascii="Montserrat" w:hAnsi="Montserrat" w:cs="Arial"/>
          <w:sz w:val="24"/>
          <w:szCs w:val="24"/>
        </w:rPr>
        <w:t xml:space="preserve"> del año 2024 dos mil veinticuatro, </w:t>
      </w:r>
      <w:r>
        <w:rPr>
          <w:rFonts w:ascii="Montserrat" w:hAnsi="Montserrat" w:cs="Arial"/>
          <w:b/>
          <w:sz w:val="24"/>
          <w:szCs w:val="24"/>
        </w:rPr>
        <w:t>l</w:t>
      </w:r>
      <w:r w:rsidRPr="004B179C">
        <w:rPr>
          <w:rFonts w:ascii="Montserrat" w:hAnsi="Montserrat" w:cs="Arial"/>
          <w:b/>
          <w:sz w:val="24"/>
          <w:szCs w:val="24"/>
        </w:rPr>
        <w:t>os</w:t>
      </w:r>
      <w:r w:rsidRPr="004B179C">
        <w:rPr>
          <w:rFonts w:ascii="Montserrat" w:hAnsi="Montserrat" w:cs="Arial"/>
          <w:b/>
          <w:spacing w:val="-14"/>
          <w:sz w:val="24"/>
          <w:szCs w:val="24"/>
        </w:rPr>
        <w:t xml:space="preserve"> </w:t>
      </w:r>
      <w:r>
        <w:rPr>
          <w:rFonts w:ascii="Montserrat" w:hAnsi="Montserrat" w:cs="Arial"/>
          <w:b/>
          <w:spacing w:val="-14"/>
          <w:sz w:val="24"/>
          <w:szCs w:val="24"/>
        </w:rPr>
        <w:t xml:space="preserve">CC. </w:t>
      </w:r>
      <w:r w:rsidRPr="004B179C">
        <w:rPr>
          <w:rFonts w:ascii="Montserrat" w:hAnsi="Montserrat" w:cs="Arial"/>
          <w:b/>
          <w:sz w:val="24"/>
          <w:szCs w:val="24"/>
        </w:rPr>
        <w:t>Lic.</w:t>
      </w:r>
      <w:r w:rsidRPr="004B179C">
        <w:rPr>
          <w:rFonts w:ascii="Montserrat" w:hAnsi="Montserrat" w:cs="Arial"/>
          <w:b/>
          <w:spacing w:val="-14"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sz w:val="24"/>
          <w:szCs w:val="24"/>
        </w:rPr>
        <w:t xml:space="preserve">Catalina Monserrat Nava </w:t>
      </w:r>
      <w:proofErr w:type="spellStart"/>
      <w:r w:rsidRPr="004B179C">
        <w:rPr>
          <w:rFonts w:ascii="Montserrat" w:hAnsi="Montserrat" w:cs="Arial"/>
          <w:b/>
          <w:sz w:val="24"/>
          <w:szCs w:val="24"/>
        </w:rPr>
        <w:t>Liz</w:t>
      </w:r>
      <w:r w:rsidR="00B8213B">
        <w:rPr>
          <w:rFonts w:ascii="Montserrat" w:hAnsi="Montserrat" w:cs="Arial"/>
          <w:b/>
          <w:sz w:val="24"/>
          <w:szCs w:val="24"/>
        </w:rPr>
        <w:t>a</w:t>
      </w:r>
      <w:r w:rsidRPr="004B179C">
        <w:rPr>
          <w:rFonts w:ascii="Montserrat" w:hAnsi="Montserrat" w:cs="Arial"/>
          <w:b/>
          <w:sz w:val="24"/>
          <w:szCs w:val="24"/>
        </w:rPr>
        <w:t>rraga</w:t>
      </w:r>
      <w:proofErr w:type="spellEnd"/>
      <w:r w:rsidRPr="004B179C">
        <w:rPr>
          <w:rFonts w:ascii="Montserrat" w:hAnsi="Montserrat" w:cs="Arial"/>
          <w:b/>
          <w:sz w:val="24"/>
          <w:szCs w:val="24"/>
        </w:rPr>
        <w:t xml:space="preserve">, </w:t>
      </w:r>
      <w:r>
        <w:rPr>
          <w:rFonts w:ascii="Montserrat" w:hAnsi="Montserrat" w:cs="Arial"/>
          <w:b/>
          <w:sz w:val="24"/>
          <w:szCs w:val="24"/>
        </w:rPr>
        <w:t xml:space="preserve">en su carácter de Titular de la </w:t>
      </w:r>
      <w:r w:rsidR="00185765">
        <w:rPr>
          <w:rFonts w:ascii="Montserrat" w:hAnsi="Montserrat" w:cs="Arial"/>
          <w:b/>
          <w:sz w:val="24"/>
          <w:szCs w:val="24"/>
        </w:rPr>
        <w:t>U</w:t>
      </w:r>
      <w:r w:rsidR="00631A6F">
        <w:rPr>
          <w:rFonts w:ascii="Montserrat" w:hAnsi="Montserrat" w:cs="Arial"/>
          <w:b/>
          <w:sz w:val="24"/>
          <w:szCs w:val="24"/>
        </w:rPr>
        <w:t>nidad</w:t>
      </w:r>
      <w:r>
        <w:rPr>
          <w:rFonts w:ascii="Montserrat" w:hAnsi="Montserrat" w:cs="Arial"/>
          <w:b/>
          <w:sz w:val="24"/>
          <w:szCs w:val="24"/>
        </w:rPr>
        <w:t xml:space="preserve"> de Transparencia</w:t>
      </w:r>
      <w:r w:rsidRPr="004B179C">
        <w:rPr>
          <w:rFonts w:ascii="Montserrat" w:hAnsi="Montserrat" w:cs="Arial"/>
          <w:b/>
          <w:sz w:val="24"/>
          <w:szCs w:val="24"/>
        </w:rPr>
        <w:t xml:space="preserve"> </w:t>
      </w:r>
      <w:r>
        <w:rPr>
          <w:rFonts w:ascii="Montserrat" w:hAnsi="Montserrat" w:cs="Arial"/>
          <w:b/>
          <w:sz w:val="24"/>
          <w:szCs w:val="24"/>
        </w:rPr>
        <w:t xml:space="preserve">del Sujeto Obligado en relación al Municipio de </w:t>
      </w:r>
      <w:r w:rsidRPr="004B179C">
        <w:rPr>
          <w:rFonts w:ascii="Montserrat" w:hAnsi="Montserrat" w:cs="Arial"/>
          <w:b/>
          <w:sz w:val="24"/>
          <w:szCs w:val="24"/>
        </w:rPr>
        <w:t xml:space="preserve">Ixtlán </w:t>
      </w:r>
      <w:r>
        <w:rPr>
          <w:rFonts w:ascii="Montserrat" w:hAnsi="Montserrat" w:cs="Arial"/>
          <w:b/>
          <w:sz w:val="24"/>
          <w:szCs w:val="24"/>
        </w:rPr>
        <w:t>d</w:t>
      </w:r>
      <w:r w:rsidRPr="004B179C">
        <w:rPr>
          <w:rFonts w:ascii="Montserrat" w:hAnsi="Montserrat" w:cs="Arial"/>
          <w:b/>
          <w:sz w:val="24"/>
          <w:szCs w:val="24"/>
        </w:rPr>
        <w:t>el Río, Nayarit;</w:t>
      </w:r>
      <w:r>
        <w:rPr>
          <w:rFonts w:ascii="Montserrat" w:hAnsi="Montserrat" w:cs="Arial"/>
          <w:b/>
          <w:bCs/>
          <w:sz w:val="24"/>
          <w:szCs w:val="24"/>
        </w:rPr>
        <w:t xml:space="preserve"> el M. en F. </w:t>
      </w:r>
      <w:r w:rsidRPr="004B179C">
        <w:rPr>
          <w:rFonts w:ascii="Montserrat" w:hAnsi="Montserrat" w:cs="Arial"/>
          <w:b/>
          <w:sz w:val="24"/>
          <w:szCs w:val="24"/>
        </w:rPr>
        <w:t>Antonio Ibarra López</w:t>
      </w:r>
      <w:r w:rsidR="002F27F5">
        <w:rPr>
          <w:rFonts w:ascii="Montserrat" w:hAnsi="Montserrat" w:cs="Arial"/>
          <w:b/>
          <w:sz w:val="24"/>
          <w:szCs w:val="24"/>
        </w:rPr>
        <w:t>, Contralor Municipal</w:t>
      </w:r>
      <w:r w:rsidR="002F27F5">
        <w:rPr>
          <w:rFonts w:ascii="Montserrat" w:hAnsi="Montserrat" w:cs="Arial"/>
          <w:b/>
          <w:bCs/>
          <w:sz w:val="24"/>
          <w:szCs w:val="24"/>
        </w:rPr>
        <w:t>;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2F27F5">
        <w:rPr>
          <w:rFonts w:ascii="Montserrat" w:hAnsi="Montserrat" w:cs="Arial"/>
          <w:b/>
          <w:bCs/>
          <w:sz w:val="24"/>
          <w:szCs w:val="24"/>
        </w:rPr>
        <w:t xml:space="preserve">y, el </w:t>
      </w:r>
      <w:r w:rsidRPr="004B179C">
        <w:rPr>
          <w:rFonts w:ascii="Montserrat" w:hAnsi="Montserrat" w:cs="Arial"/>
          <w:b/>
          <w:bCs/>
          <w:sz w:val="24"/>
          <w:szCs w:val="24"/>
        </w:rPr>
        <w:t>C. Axel Alejandro Rivera Partida</w:t>
      </w:r>
      <w:r w:rsidR="002F27F5">
        <w:rPr>
          <w:rFonts w:ascii="Montserrat" w:hAnsi="Montserrat" w:cs="Arial"/>
          <w:b/>
          <w:bCs/>
          <w:sz w:val="24"/>
          <w:szCs w:val="24"/>
        </w:rPr>
        <w:t>, e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n </w:t>
      </w:r>
      <w:r w:rsidR="002F27F5">
        <w:rPr>
          <w:rFonts w:ascii="Montserrat" w:hAnsi="Montserrat" w:cs="Arial"/>
          <w:b/>
          <w:bCs/>
          <w:sz w:val="24"/>
          <w:szCs w:val="24"/>
        </w:rPr>
        <w:t>su ca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lidad </w:t>
      </w:r>
      <w:r w:rsidR="002F27F5">
        <w:rPr>
          <w:rFonts w:ascii="Montserrat" w:hAnsi="Montserrat" w:cs="Arial"/>
          <w:b/>
          <w:bCs/>
          <w:sz w:val="24"/>
          <w:szCs w:val="24"/>
        </w:rPr>
        <w:t>d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e </w:t>
      </w:r>
      <w:r w:rsidR="00185765">
        <w:rPr>
          <w:rFonts w:ascii="Montserrat" w:hAnsi="Montserrat" w:cs="Arial"/>
          <w:b/>
          <w:bCs/>
          <w:sz w:val="24"/>
          <w:szCs w:val="24"/>
        </w:rPr>
        <w:t>Servidor Público designado</w:t>
      </w:r>
      <w:r w:rsidR="002F27F5">
        <w:rPr>
          <w:rFonts w:ascii="Montserrat" w:hAnsi="Montserrat" w:cs="Arial"/>
          <w:b/>
          <w:bCs/>
          <w:sz w:val="24"/>
          <w:szCs w:val="24"/>
        </w:rPr>
        <w:t>,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2F27F5">
        <w:rPr>
          <w:rFonts w:ascii="Montserrat" w:hAnsi="Montserrat" w:cs="Arial"/>
          <w:b/>
          <w:sz w:val="24"/>
          <w:szCs w:val="24"/>
        </w:rPr>
        <w:t>s</w:t>
      </w:r>
      <w:r w:rsidRPr="004B179C">
        <w:rPr>
          <w:rFonts w:ascii="Montserrat" w:hAnsi="Montserrat" w:cs="Arial"/>
          <w:b/>
          <w:sz w:val="24"/>
          <w:szCs w:val="24"/>
        </w:rPr>
        <w:t xml:space="preserve">e </w:t>
      </w:r>
      <w:r w:rsidR="002F27F5">
        <w:rPr>
          <w:rFonts w:ascii="Montserrat" w:hAnsi="Montserrat" w:cs="Arial"/>
          <w:b/>
          <w:sz w:val="24"/>
          <w:szCs w:val="24"/>
        </w:rPr>
        <w:t>r</w:t>
      </w:r>
      <w:r w:rsidRPr="004B179C">
        <w:rPr>
          <w:rFonts w:ascii="Montserrat" w:hAnsi="Montserrat" w:cs="Arial"/>
          <w:b/>
          <w:sz w:val="24"/>
          <w:szCs w:val="24"/>
        </w:rPr>
        <w:t xml:space="preserve">eúnen </w:t>
      </w:r>
      <w:r w:rsidR="002F27F5">
        <w:rPr>
          <w:rFonts w:ascii="Montserrat" w:hAnsi="Montserrat" w:cs="Arial"/>
          <w:b/>
          <w:sz w:val="24"/>
          <w:szCs w:val="24"/>
        </w:rPr>
        <w:t>e</w:t>
      </w:r>
      <w:r w:rsidRPr="004B179C">
        <w:rPr>
          <w:rFonts w:ascii="Montserrat" w:hAnsi="Montserrat" w:cs="Arial"/>
          <w:b/>
          <w:sz w:val="24"/>
          <w:szCs w:val="24"/>
        </w:rPr>
        <w:t xml:space="preserve">n </w:t>
      </w:r>
      <w:r w:rsidR="002F27F5">
        <w:rPr>
          <w:rFonts w:ascii="Montserrat" w:hAnsi="Montserrat" w:cs="Arial"/>
          <w:b/>
          <w:sz w:val="24"/>
          <w:szCs w:val="24"/>
        </w:rPr>
        <w:t>l</w:t>
      </w:r>
      <w:r w:rsidRPr="004B179C">
        <w:rPr>
          <w:rFonts w:ascii="Montserrat" w:hAnsi="Montserrat" w:cs="Arial"/>
          <w:b/>
          <w:sz w:val="24"/>
          <w:szCs w:val="24"/>
        </w:rPr>
        <w:t xml:space="preserve">a Sala </w:t>
      </w:r>
      <w:r w:rsidR="002F27F5">
        <w:rPr>
          <w:rFonts w:ascii="Montserrat" w:hAnsi="Montserrat" w:cs="Arial"/>
          <w:b/>
          <w:sz w:val="24"/>
          <w:szCs w:val="24"/>
        </w:rPr>
        <w:t>d</w:t>
      </w:r>
      <w:r w:rsidRPr="004B179C">
        <w:rPr>
          <w:rFonts w:ascii="Montserrat" w:hAnsi="Montserrat" w:cs="Arial"/>
          <w:b/>
          <w:sz w:val="24"/>
          <w:szCs w:val="24"/>
        </w:rPr>
        <w:t xml:space="preserve">e Cabildo </w:t>
      </w:r>
      <w:r w:rsidR="002F27F5">
        <w:rPr>
          <w:rFonts w:ascii="Montserrat" w:hAnsi="Montserrat" w:cs="Arial"/>
          <w:b/>
          <w:sz w:val="24"/>
          <w:szCs w:val="24"/>
        </w:rPr>
        <w:t>d</w:t>
      </w:r>
      <w:r w:rsidRPr="004B179C">
        <w:rPr>
          <w:rFonts w:ascii="Montserrat" w:hAnsi="Montserrat" w:cs="Arial"/>
          <w:b/>
          <w:sz w:val="24"/>
          <w:szCs w:val="24"/>
        </w:rPr>
        <w:t>el Municip</w:t>
      </w:r>
      <w:r w:rsidR="002F27F5">
        <w:rPr>
          <w:rFonts w:ascii="Montserrat" w:hAnsi="Montserrat" w:cs="Arial"/>
          <w:b/>
          <w:sz w:val="24"/>
          <w:szCs w:val="24"/>
        </w:rPr>
        <w:t>io</w:t>
      </w:r>
      <w:r w:rsidRPr="004B179C">
        <w:rPr>
          <w:rFonts w:ascii="Montserrat" w:hAnsi="Montserrat" w:cs="Arial"/>
          <w:b/>
          <w:sz w:val="24"/>
          <w:szCs w:val="24"/>
        </w:rPr>
        <w:t xml:space="preserve"> </w:t>
      </w:r>
      <w:r w:rsidR="002F27F5">
        <w:rPr>
          <w:rFonts w:ascii="Montserrat" w:hAnsi="Montserrat" w:cs="Arial"/>
          <w:b/>
          <w:sz w:val="24"/>
          <w:szCs w:val="24"/>
        </w:rPr>
        <w:t>d</w:t>
      </w:r>
      <w:r w:rsidRPr="004B179C">
        <w:rPr>
          <w:rFonts w:ascii="Montserrat" w:hAnsi="Montserrat" w:cs="Arial"/>
          <w:b/>
          <w:sz w:val="24"/>
          <w:szCs w:val="24"/>
        </w:rPr>
        <w:t xml:space="preserve">e Ixtlán </w:t>
      </w:r>
      <w:r w:rsidR="002F27F5">
        <w:rPr>
          <w:rFonts w:ascii="Montserrat" w:hAnsi="Montserrat" w:cs="Arial"/>
          <w:b/>
          <w:sz w:val="24"/>
          <w:szCs w:val="24"/>
        </w:rPr>
        <w:t>d</w:t>
      </w:r>
      <w:r w:rsidRPr="004B179C">
        <w:rPr>
          <w:rFonts w:ascii="Montserrat" w:hAnsi="Montserrat" w:cs="Arial"/>
          <w:b/>
          <w:sz w:val="24"/>
          <w:szCs w:val="24"/>
        </w:rPr>
        <w:t>el Río, Nayarit</w:t>
      </w:r>
      <w:r w:rsidR="002F27F5">
        <w:rPr>
          <w:rFonts w:ascii="Montserrat" w:hAnsi="Montserrat" w:cs="Arial"/>
          <w:b/>
          <w:sz w:val="24"/>
          <w:szCs w:val="24"/>
        </w:rPr>
        <w:t>;</w:t>
      </w:r>
      <w:r w:rsidR="00893775" w:rsidRPr="004B179C">
        <w:rPr>
          <w:rFonts w:ascii="Montserrat" w:hAnsi="Montserrat" w:cs="Arial"/>
          <w:sz w:val="24"/>
          <w:szCs w:val="24"/>
        </w:rPr>
        <w:t xml:space="preserve"> </w:t>
      </w:r>
      <w:r w:rsidR="002F27F5">
        <w:rPr>
          <w:rFonts w:ascii="Montserrat" w:hAnsi="Montserrat" w:cs="Arial"/>
          <w:sz w:val="24"/>
          <w:szCs w:val="24"/>
        </w:rPr>
        <w:t>ubicado en avenida</w:t>
      </w:r>
      <w:r w:rsidR="00893775" w:rsidRPr="004B179C">
        <w:rPr>
          <w:rFonts w:ascii="Montserrat" w:hAnsi="Montserrat" w:cs="Arial"/>
          <w:sz w:val="24"/>
          <w:szCs w:val="24"/>
        </w:rPr>
        <w:t xml:space="preserve"> </w:t>
      </w:r>
      <w:r w:rsidR="002F27F5">
        <w:rPr>
          <w:rFonts w:ascii="Montserrat" w:hAnsi="Montserrat" w:cs="Arial"/>
          <w:sz w:val="24"/>
          <w:szCs w:val="24"/>
        </w:rPr>
        <w:t>H</w:t>
      </w:r>
      <w:r w:rsidR="00893775" w:rsidRPr="004B179C">
        <w:rPr>
          <w:rFonts w:ascii="Montserrat" w:hAnsi="Montserrat" w:cs="Arial"/>
          <w:sz w:val="24"/>
          <w:szCs w:val="24"/>
        </w:rPr>
        <w:t xml:space="preserve">idalgo sin número, </w:t>
      </w:r>
      <w:r w:rsidR="002F27F5">
        <w:rPr>
          <w:rFonts w:ascii="Montserrat" w:hAnsi="Montserrat" w:cs="Arial"/>
          <w:sz w:val="24"/>
          <w:szCs w:val="24"/>
        </w:rPr>
        <w:t xml:space="preserve">en la </w:t>
      </w:r>
      <w:r w:rsidR="00893775" w:rsidRPr="004B179C">
        <w:rPr>
          <w:rFonts w:ascii="Montserrat" w:hAnsi="Montserrat" w:cs="Arial"/>
          <w:sz w:val="24"/>
          <w:szCs w:val="24"/>
        </w:rPr>
        <w:t xml:space="preserve">colonia </w:t>
      </w:r>
      <w:r w:rsidR="002F27F5">
        <w:rPr>
          <w:rFonts w:ascii="Montserrat" w:hAnsi="Montserrat" w:cs="Arial"/>
          <w:sz w:val="24"/>
          <w:szCs w:val="24"/>
        </w:rPr>
        <w:t>C</w:t>
      </w:r>
      <w:r w:rsidR="00893775" w:rsidRPr="004B179C">
        <w:rPr>
          <w:rFonts w:ascii="Montserrat" w:hAnsi="Montserrat" w:cs="Arial"/>
          <w:sz w:val="24"/>
          <w:szCs w:val="24"/>
        </w:rPr>
        <w:t xml:space="preserve">entro, </w:t>
      </w:r>
      <w:r w:rsidR="00185765" w:rsidRPr="00185765">
        <w:rPr>
          <w:rFonts w:ascii="Montserrat" w:hAnsi="Montserrat" w:cs="Arial"/>
          <w:sz w:val="24"/>
          <w:szCs w:val="24"/>
        </w:rPr>
        <w:t>de acuerdo con lo dispuesto por los artículos 23</w:t>
      </w:r>
      <w:r w:rsidR="00185765">
        <w:rPr>
          <w:rFonts w:ascii="Montserrat" w:hAnsi="Montserrat" w:cs="Arial"/>
          <w:sz w:val="24"/>
          <w:szCs w:val="24"/>
        </w:rPr>
        <w:t>,</w:t>
      </w:r>
      <w:r w:rsidR="00185765" w:rsidRPr="00185765">
        <w:rPr>
          <w:rFonts w:ascii="Montserrat" w:hAnsi="Montserrat" w:cs="Arial"/>
          <w:sz w:val="24"/>
          <w:szCs w:val="24"/>
        </w:rPr>
        <w:t xml:space="preserve"> numeral 9 y 120 de la Ley de Transparencia y Acceso a la Información Pública del Estado de Nayarit</w:t>
      </w:r>
      <w:r w:rsidR="002F27F5">
        <w:rPr>
          <w:rFonts w:ascii="Montserrat" w:hAnsi="Montserrat" w:cs="Arial"/>
          <w:sz w:val="24"/>
          <w:szCs w:val="24"/>
        </w:rPr>
        <w:t>;</w:t>
      </w:r>
      <w:r w:rsidR="00893775" w:rsidRPr="004B179C">
        <w:rPr>
          <w:rFonts w:ascii="Montserrat" w:hAnsi="Montserrat" w:cs="Arial"/>
          <w:sz w:val="24"/>
          <w:szCs w:val="24"/>
        </w:rPr>
        <w:t xml:space="preserve"> con motivo de celebrar </w:t>
      </w:r>
      <w:r w:rsidR="002F27F5">
        <w:rPr>
          <w:rFonts w:ascii="Montserrat" w:hAnsi="Montserrat" w:cs="Arial"/>
          <w:sz w:val="24"/>
          <w:szCs w:val="24"/>
        </w:rPr>
        <w:t>la</w:t>
      </w:r>
      <w:r w:rsidR="00854493" w:rsidRPr="004B179C">
        <w:rPr>
          <w:rFonts w:ascii="Montserrat" w:hAnsi="Montserrat" w:cs="Arial"/>
          <w:b/>
          <w:bCs/>
          <w:sz w:val="24"/>
          <w:szCs w:val="24"/>
        </w:rPr>
        <w:t xml:space="preserve"> SESIÓN </w:t>
      </w:r>
      <w:r w:rsidR="00185765">
        <w:rPr>
          <w:rFonts w:ascii="Montserrat" w:hAnsi="Montserrat" w:cs="Arial"/>
          <w:b/>
          <w:bCs/>
          <w:sz w:val="24"/>
          <w:szCs w:val="24"/>
        </w:rPr>
        <w:t>EXTRA</w:t>
      </w:r>
      <w:r w:rsidR="00854493" w:rsidRPr="004B179C">
        <w:rPr>
          <w:rFonts w:ascii="Montserrat" w:hAnsi="Montserrat" w:cs="Arial"/>
          <w:b/>
          <w:bCs/>
          <w:sz w:val="24"/>
          <w:szCs w:val="24"/>
        </w:rPr>
        <w:t xml:space="preserve">ORDINARIA DEL AÑO </w:t>
      </w:r>
      <w:r w:rsidR="00185765">
        <w:rPr>
          <w:rFonts w:ascii="Montserrat" w:hAnsi="Montserrat" w:cs="Arial"/>
          <w:b/>
          <w:bCs/>
          <w:sz w:val="24"/>
          <w:szCs w:val="24"/>
        </w:rPr>
        <w:t>EN CURSO</w:t>
      </w:r>
      <w:r w:rsidR="00854493" w:rsidRPr="004B179C">
        <w:rPr>
          <w:rFonts w:ascii="Montserrat" w:hAnsi="Montserrat" w:cs="Arial"/>
          <w:b/>
          <w:bCs/>
          <w:sz w:val="24"/>
          <w:szCs w:val="24"/>
        </w:rPr>
        <w:t xml:space="preserve"> DEL COMITÉ DE TRANSPARENCIA DEL </w:t>
      </w:r>
      <w:r w:rsidR="002F27F5">
        <w:rPr>
          <w:rFonts w:ascii="Montserrat" w:hAnsi="Montserrat" w:cs="Arial"/>
          <w:b/>
          <w:bCs/>
          <w:sz w:val="24"/>
          <w:szCs w:val="24"/>
        </w:rPr>
        <w:t xml:space="preserve">MUNICIPIO DE </w:t>
      </w:r>
      <w:r w:rsidR="00854493" w:rsidRPr="004B179C">
        <w:rPr>
          <w:rFonts w:ascii="Montserrat" w:hAnsi="Montserrat" w:cs="Arial"/>
          <w:b/>
          <w:bCs/>
          <w:sz w:val="24"/>
          <w:szCs w:val="24"/>
        </w:rPr>
        <w:t>IXTLÁN DEL RÍO, NAYARIT</w:t>
      </w:r>
      <w:r w:rsidR="002F27F5">
        <w:rPr>
          <w:rFonts w:ascii="Montserrat" w:hAnsi="Montserrat" w:cs="Arial"/>
          <w:b/>
          <w:bCs/>
          <w:sz w:val="24"/>
          <w:szCs w:val="24"/>
        </w:rPr>
        <w:t>;</w:t>
      </w:r>
      <w:r w:rsidR="00854493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EC6559" w:rsidRPr="004B179C">
        <w:rPr>
          <w:rFonts w:ascii="Montserrat" w:hAnsi="Montserrat" w:cs="Arial"/>
          <w:sz w:val="24"/>
          <w:szCs w:val="24"/>
        </w:rPr>
        <w:t>bajo el siguiente:</w:t>
      </w:r>
      <w:r w:rsidR="002F27F5">
        <w:rPr>
          <w:rFonts w:ascii="Montserrat" w:hAnsi="Montserrat" w:cs="Arial"/>
          <w:sz w:val="24"/>
          <w:szCs w:val="24"/>
        </w:rPr>
        <w:t xml:space="preserve"> - - - - - - - - </w:t>
      </w:r>
      <w:r w:rsidR="00185765">
        <w:rPr>
          <w:rFonts w:ascii="Montserrat" w:hAnsi="Montserrat" w:cs="Arial"/>
          <w:sz w:val="24"/>
          <w:szCs w:val="24"/>
        </w:rPr>
        <w:t xml:space="preserve">- - - - - - - - - - - - - - - - </w:t>
      </w:r>
    </w:p>
    <w:p w14:paraId="4A7A4C01" w14:textId="77777777" w:rsidR="002F27F5" w:rsidRPr="002F27F5" w:rsidRDefault="002F27F5" w:rsidP="002F27F5">
      <w:pPr>
        <w:spacing w:after="0"/>
        <w:jc w:val="both"/>
        <w:rPr>
          <w:rFonts w:ascii="Montserrat" w:hAnsi="Montserrat" w:cs="Arial"/>
          <w:sz w:val="24"/>
          <w:szCs w:val="24"/>
        </w:rPr>
      </w:pPr>
    </w:p>
    <w:p w14:paraId="647405AE" w14:textId="77777777" w:rsidR="00B30196" w:rsidRPr="004B179C" w:rsidRDefault="00B30196" w:rsidP="002F27F5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  <w:r w:rsidRPr="004B179C">
        <w:rPr>
          <w:rFonts w:ascii="Montserrat" w:hAnsi="Montserrat" w:cs="Arial"/>
          <w:b/>
          <w:bCs/>
          <w:sz w:val="24"/>
          <w:szCs w:val="24"/>
        </w:rPr>
        <w:t>ORDEN DEL DÍA</w:t>
      </w:r>
    </w:p>
    <w:p w14:paraId="058AD7F6" w14:textId="77777777" w:rsidR="00B30196" w:rsidRPr="004B179C" w:rsidRDefault="00B30196" w:rsidP="004B179C">
      <w:pPr>
        <w:spacing w:after="0" w:line="240" w:lineRule="auto"/>
        <w:jc w:val="both"/>
        <w:rPr>
          <w:rFonts w:ascii="Montserrat" w:hAnsi="Montserrat" w:cs="Arial"/>
          <w:b/>
          <w:bCs/>
          <w:sz w:val="24"/>
          <w:szCs w:val="24"/>
        </w:rPr>
      </w:pPr>
    </w:p>
    <w:p w14:paraId="1F23177C" w14:textId="4128B6CA" w:rsidR="00185765" w:rsidRPr="00185765" w:rsidRDefault="00185765" w:rsidP="0018576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 w:cs="Arial"/>
          <w:sz w:val="24"/>
          <w:szCs w:val="24"/>
        </w:rPr>
      </w:pPr>
      <w:r w:rsidRPr="00185765">
        <w:rPr>
          <w:rFonts w:ascii="Montserrat" w:hAnsi="Montserrat" w:cs="Arial"/>
          <w:sz w:val="24"/>
          <w:szCs w:val="24"/>
        </w:rPr>
        <w:t xml:space="preserve">Lista de asistencia y Declaratoria de Quórum legal. </w:t>
      </w:r>
    </w:p>
    <w:p w14:paraId="2048B7D5" w14:textId="7FE068C5" w:rsidR="00185765" w:rsidRPr="00185765" w:rsidRDefault="00185765" w:rsidP="0018576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 w:cs="Arial"/>
          <w:sz w:val="24"/>
          <w:szCs w:val="24"/>
        </w:rPr>
      </w:pPr>
      <w:r w:rsidRPr="00185765">
        <w:rPr>
          <w:rFonts w:ascii="Montserrat" w:hAnsi="Montserrat" w:cs="Arial"/>
          <w:sz w:val="24"/>
          <w:szCs w:val="24"/>
        </w:rPr>
        <w:t>Exposición de motivos.</w:t>
      </w:r>
    </w:p>
    <w:p w14:paraId="20C11A4E" w14:textId="79F37D06" w:rsidR="00185765" w:rsidRPr="00185765" w:rsidRDefault="00185765" w:rsidP="0018576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 w:cs="Arial"/>
          <w:sz w:val="24"/>
          <w:szCs w:val="24"/>
        </w:rPr>
      </w:pPr>
      <w:r w:rsidRPr="00185765">
        <w:rPr>
          <w:rFonts w:ascii="Montserrat" w:hAnsi="Montserrat" w:cs="Arial"/>
          <w:sz w:val="24"/>
          <w:szCs w:val="24"/>
        </w:rPr>
        <w:t>Instalación y aceptación del Comité de transparencia Municipal.</w:t>
      </w:r>
    </w:p>
    <w:p w14:paraId="2B1AF775" w14:textId="07F45A66" w:rsidR="00185765" w:rsidRPr="00185765" w:rsidRDefault="00185765" w:rsidP="0018576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 w:cs="Arial"/>
          <w:sz w:val="24"/>
          <w:szCs w:val="24"/>
        </w:rPr>
      </w:pPr>
      <w:r w:rsidRPr="00185765">
        <w:rPr>
          <w:rFonts w:ascii="Montserrat" w:hAnsi="Montserrat" w:cs="Arial"/>
          <w:sz w:val="24"/>
          <w:szCs w:val="24"/>
        </w:rPr>
        <w:t>Nombramiento del presidente del Comité</w:t>
      </w:r>
    </w:p>
    <w:p w14:paraId="4494042B" w14:textId="0788FE9D" w:rsidR="00185765" w:rsidRPr="00185765" w:rsidRDefault="00185765" w:rsidP="0018576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 w:cs="Arial"/>
          <w:sz w:val="24"/>
          <w:szCs w:val="24"/>
        </w:rPr>
      </w:pPr>
      <w:r>
        <w:rPr>
          <w:rFonts w:ascii="Montserrat" w:hAnsi="Montserrat" w:cs="Arial"/>
          <w:sz w:val="24"/>
          <w:szCs w:val="24"/>
        </w:rPr>
        <w:t>D</w:t>
      </w:r>
      <w:r w:rsidRPr="00185765">
        <w:rPr>
          <w:rFonts w:ascii="Montserrat" w:hAnsi="Montserrat" w:cs="Arial"/>
          <w:sz w:val="24"/>
          <w:szCs w:val="24"/>
        </w:rPr>
        <w:t xml:space="preserve">eclaración de operación y funcionamiento del Comité de Transparencia Municipal. </w:t>
      </w:r>
    </w:p>
    <w:p w14:paraId="4928D6F5" w14:textId="13C356D6" w:rsidR="00B30196" w:rsidRPr="004B179C" w:rsidRDefault="00185765" w:rsidP="0018576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 w:cs="Arial"/>
          <w:sz w:val="24"/>
          <w:szCs w:val="24"/>
        </w:rPr>
      </w:pPr>
      <w:r w:rsidRPr="00185765">
        <w:rPr>
          <w:rFonts w:ascii="Montserrat" w:hAnsi="Montserrat" w:cs="Arial"/>
          <w:sz w:val="24"/>
          <w:szCs w:val="24"/>
        </w:rPr>
        <w:t>Clausura de la sesión.</w:t>
      </w:r>
    </w:p>
    <w:p w14:paraId="5FA4A473" w14:textId="46A5ECB3" w:rsidR="00744D3B" w:rsidRPr="004B179C" w:rsidRDefault="00744D3B" w:rsidP="004B179C">
      <w:pPr>
        <w:pStyle w:val="Prrafodelista"/>
        <w:ind w:left="0"/>
        <w:jc w:val="both"/>
        <w:rPr>
          <w:rFonts w:ascii="Montserrat" w:hAnsi="Montserrat" w:cs="Arial"/>
          <w:b/>
          <w:bCs/>
          <w:sz w:val="24"/>
          <w:szCs w:val="24"/>
        </w:rPr>
      </w:pPr>
    </w:p>
    <w:p w14:paraId="27EE9FC6" w14:textId="0FC45C0C" w:rsidR="00B30196" w:rsidRPr="004B179C" w:rsidRDefault="002F27F5" w:rsidP="002F27F5">
      <w:pPr>
        <w:pStyle w:val="Prrafodelista"/>
        <w:ind w:left="0"/>
        <w:jc w:val="center"/>
        <w:rPr>
          <w:rFonts w:ascii="Montserrat" w:hAnsi="Montserrat" w:cs="Arial"/>
          <w:b/>
          <w:bCs/>
          <w:sz w:val="24"/>
          <w:szCs w:val="24"/>
        </w:rPr>
      </w:pPr>
      <w:r>
        <w:rPr>
          <w:rFonts w:ascii="Montserrat" w:hAnsi="Montserrat" w:cs="Arial"/>
          <w:b/>
          <w:bCs/>
          <w:sz w:val="24"/>
          <w:szCs w:val="24"/>
        </w:rPr>
        <w:lastRenderedPageBreak/>
        <w:t>DESARROLLO DEL ORDEN DEL DÍA</w:t>
      </w:r>
    </w:p>
    <w:p w14:paraId="08744447" w14:textId="5B7C8C05" w:rsidR="00B30196" w:rsidRPr="004B179C" w:rsidRDefault="00B30196" w:rsidP="004B179C">
      <w:pPr>
        <w:pStyle w:val="Prrafodelista"/>
        <w:ind w:left="0"/>
        <w:jc w:val="both"/>
        <w:rPr>
          <w:rFonts w:ascii="Montserrat" w:hAnsi="Montserrat" w:cs="Arial"/>
          <w:b/>
          <w:bCs/>
          <w:sz w:val="24"/>
          <w:szCs w:val="24"/>
        </w:rPr>
      </w:pPr>
    </w:p>
    <w:p w14:paraId="35FB6043" w14:textId="16F7591C" w:rsidR="00B30196" w:rsidRDefault="002F27F5" w:rsidP="002F27F5">
      <w:pPr>
        <w:pStyle w:val="Prrafodelista"/>
        <w:spacing w:line="276" w:lineRule="auto"/>
        <w:ind w:left="0"/>
        <w:jc w:val="both"/>
        <w:rPr>
          <w:rFonts w:ascii="Montserrat" w:hAnsi="Montserrat" w:cs="Arial"/>
          <w:sz w:val="24"/>
          <w:szCs w:val="24"/>
        </w:rPr>
      </w:pPr>
      <w:r>
        <w:rPr>
          <w:rFonts w:ascii="Montserrat" w:hAnsi="Montserrat" w:cs="Arial"/>
          <w:b/>
          <w:bCs/>
          <w:sz w:val="24"/>
          <w:szCs w:val="24"/>
        </w:rPr>
        <w:t xml:space="preserve">Desarrollo del punto 1.- </w:t>
      </w:r>
      <w:r w:rsidR="00B30196" w:rsidRPr="004B179C">
        <w:rPr>
          <w:rFonts w:ascii="Montserrat" w:hAnsi="Montserrat" w:cs="Arial"/>
          <w:sz w:val="24"/>
          <w:szCs w:val="24"/>
        </w:rPr>
        <w:t>Se procede con el pase de lista, una vez verificada la asistencia de la totalidad de los integrantes del Comité de Transparencia</w:t>
      </w:r>
      <w:r w:rsidR="007762B5" w:rsidRPr="004B179C">
        <w:rPr>
          <w:rFonts w:ascii="Montserrat" w:hAnsi="Montserrat" w:cs="Arial"/>
          <w:sz w:val="24"/>
          <w:szCs w:val="24"/>
        </w:rPr>
        <w:t xml:space="preserve"> del Ayuntamiento de Ixtlán del Río, Nayarit</w:t>
      </w:r>
      <w:r w:rsidR="00B30196" w:rsidRPr="004B179C">
        <w:rPr>
          <w:rFonts w:ascii="Montserrat" w:hAnsi="Montserrat" w:cs="Arial"/>
          <w:sz w:val="24"/>
          <w:szCs w:val="24"/>
        </w:rPr>
        <w:t xml:space="preserve">, </w:t>
      </w:r>
      <w:r w:rsidR="00B30196" w:rsidRPr="002F27F5">
        <w:rPr>
          <w:rFonts w:ascii="Montserrat" w:hAnsi="Montserrat" w:cs="Arial"/>
          <w:i/>
          <w:iCs/>
          <w:sz w:val="24"/>
          <w:szCs w:val="24"/>
          <w:u w:val="single"/>
        </w:rPr>
        <w:t xml:space="preserve">se declara la existencia del </w:t>
      </w:r>
      <w:r w:rsidRPr="002F27F5">
        <w:rPr>
          <w:rFonts w:ascii="Montserrat" w:hAnsi="Montserrat" w:cs="Arial"/>
          <w:i/>
          <w:iCs/>
          <w:sz w:val="24"/>
          <w:szCs w:val="24"/>
          <w:u w:val="single"/>
        </w:rPr>
        <w:t>quórum</w:t>
      </w:r>
      <w:r w:rsidR="00B30196" w:rsidRPr="002F27F5">
        <w:rPr>
          <w:rFonts w:ascii="Montserrat" w:hAnsi="Montserrat" w:cs="Arial"/>
          <w:i/>
          <w:iCs/>
          <w:sz w:val="24"/>
          <w:szCs w:val="24"/>
          <w:u w:val="single"/>
        </w:rPr>
        <w:t xml:space="preserve"> legal</w:t>
      </w:r>
      <w:r w:rsidR="00B30196" w:rsidRPr="004B179C">
        <w:rPr>
          <w:rFonts w:ascii="Montserrat" w:hAnsi="Montserrat" w:cs="Arial"/>
          <w:sz w:val="24"/>
          <w:szCs w:val="24"/>
        </w:rPr>
        <w:t xml:space="preserve"> para proceder con la </w:t>
      </w:r>
      <w:r>
        <w:rPr>
          <w:rFonts w:ascii="Montserrat" w:hAnsi="Montserrat" w:cs="Arial"/>
          <w:sz w:val="24"/>
          <w:szCs w:val="24"/>
        </w:rPr>
        <w:t xml:space="preserve">presente </w:t>
      </w:r>
      <w:r w:rsidR="00B30196" w:rsidRPr="004B179C">
        <w:rPr>
          <w:rFonts w:ascii="Montserrat" w:hAnsi="Montserrat" w:cs="Arial"/>
          <w:sz w:val="24"/>
          <w:szCs w:val="24"/>
        </w:rPr>
        <w:t>sesión. 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</w:p>
    <w:p w14:paraId="4469DCB6" w14:textId="77777777" w:rsidR="00185765" w:rsidRDefault="00185765" w:rsidP="00185765">
      <w:pPr>
        <w:jc w:val="both"/>
        <w:rPr>
          <w:rFonts w:ascii="Montserrat" w:hAnsi="Montserrat" w:cs="Arial"/>
          <w:sz w:val="24"/>
          <w:szCs w:val="24"/>
        </w:rPr>
      </w:pPr>
    </w:p>
    <w:p w14:paraId="59A29843" w14:textId="6E505A0A" w:rsidR="00185765" w:rsidRPr="00185765" w:rsidRDefault="00185765" w:rsidP="00185765">
      <w:pPr>
        <w:jc w:val="both"/>
        <w:rPr>
          <w:rFonts w:ascii="Montserrat" w:hAnsi="Montserrat" w:cs="Arial"/>
          <w:sz w:val="24"/>
          <w:szCs w:val="24"/>
        </w:rPr>
      </w:pPr>
      <w:r w:rsidRPr="00185765">
        <w:rPr>
          <w:rFonts w:ascii="Montserrat" w:hAnsi="Montserrat" w:cs="Arial"/>
          <w:b/>
          <w:bCs/>
          <w:sz w:val="24"/>
          <w:szCs w:val="24"/>
        </w:rPr>
        <w:t>Lista de asistencia</w:t>
      </w:r>
      <w:r>
        <w:rPr>
          <w:rFonts w:ascii="Montserrat" w:hAnsi="Montserrat" w:cs="Arial"/>
          <w:sz w:val="24"/>
          <w:szCs w:val="24"/>
        </w:rPr>
        <w:t>:</w:t>
      </w:r>
    </w:p>
    <w:p w14:paraId="2B20C241" w14:textId="4E3CEF5E" w:rsidR="00185765" w:rsidRPr="00185765" w:rsidRDefault="00185765" w:rsidP="00185765">
      <w:pPr>
        <w:ind w:left="708"/>
        <w:jc w:val="both"/>
        <w:rPr>
          <w:rFonts w:ascii="Montserrat" w:hAnsi="Montserrat" w:cs="Arial"/>
          <w:sz w:val="24"/>
          <w:szCs w:val="24"/>
        </w:rPr>
      </w:pPr>
      <w:r w:rsidRPr="00185765">
        <w:rPr>
          <w:rFonts w:ascii="Montserrat" w:hAnsi="Montserrat" w:cs="Arial"/>
          <w:b/>
          <w:bCs/>
          <w:sz w:val="24"/>
          <w:szCs w:val="24"/>
        </w:rPr>
        <w:t>1.</w:t>
      </w:r>
      <w:r w:rsidRPr="00185765">
        <w:rPr>
          <w:rFonts w:ascii="Montserrat" w:hAnsi="Montserrat" w:cs="Arial"/>
          <w:sz w:val="24"/>
          <w:szCs w:val="24"/>
        </w:rPr>
        <w:t xml:space="preserve"> Lic. Catalina Monserrat </w:t>
      </w:r>
      <w:r>
        <w:rPr>
          <w:rFonts w:ascii="Montserrat" w:hAnsi="Montserrat" w:cs="Arial"/>
          <w:sz w:val="24"/>
          <w:szCs w:val="24"/>
        </w:rPr>
        <w:t>N</w:t>
      </w:r>
      <w:r w:rsidRPr="00185765">
        <w:rPr>
          <w:rFonts w:ascii="Montserrat" w:hAnsi="Montserrat" w:cs="Arial"/>
          <w:sz w:val="24"/>
          <w:szCs w:val="24"/>
        </w:rPr>
        <w:t xml:space="preserve">ava </w:t>
      </w:r>
      <w:proofErr w:type="spellStart"/>
      <w:r w:rsidRPr="00185765">
        <w:rPr>
          <w:rFonts w:ascii="Montserrat" w:hAnsi="Montserrat" w:cs="Arial"/>
          <w:sz w:val="24"/>
          <w:szCs w:val="24"/>
        </w:rPr>
        <w:t>Lizarraga</w:t>
      </w:r>
      <w:proofErr w:type="spellEnd"/>
      <w:r w:rsidRPr="00185765">
        <w:rPr>
          <w:rFonts w:ascii="Montserrat" w:hAnsi="Montserrat" w:cs="Arial"/>
          <w:sz w:val="24"/>
          <w:szCs w:val="24"/>
        </w:rPr>
        <w:t xml:space="preserve">. </w:t>
      </w:r>
      <w:r>
        <w:rPr>
          <w:rFonts w:ascii="Montserrat" w:hAnsi="Montserrat" w:cs="Arial"/>
          <w:sz w:val="24"/>
          <w:szCs w:val="24"/>
        </w:rPr>
        <w:t>- Titular de la Unidad de Transparencia.</w:t>
      </w:r>
    </w:p>
    <w:p w14:paraId="22C90CE2" w14:textId="37352566" w:rsidR="00185765" w:rsidRPr="00185765" w:rsidRDefault="00185765" w:rsidP="00185765">
      <w:pPr>
        <w:ind w:firstLine="708"/>
        <w:jc w:val="both"/>
        <w:rPr>
          <w:rFonts w:ascii="Montserrat" w:hAnsi="Montserrat" w:cs="Arial"/>
          <w:sz w:val="24"/>
          <w:szCs w:val="24"/>
        </w:rPr>
      </w:pPr>
      <w:r w:rsidRPr="00185765">
        <w:rPr>
          <w:rFonts w:ascii="Montserrat" w:hAnsi="Montserrat" w:cs="Arial"/>
          <w:b/>
          <w:bCs/>
          <w:sz w:val="24"/>
          <w:szCs w:val="24"/>
        </w:rPr>
        <w:t>2.</w:t>
      </w:r>
      <w:r w:rsidRPr="00185765">
        <w:rPr>
          <w:rFonts w:ascii="Montserrat" w:hAnsi="Montserrat" w:cs="Arial"/>
          <w:sz w:val="24"/>
          <w:szCs w:val="24"/>
        </w:rPr>
        <w:t xml:space="preserve"> M</w:t>
      </w:r>
      <w:r>
        <w:rPr>
          <w:rFonts w:ascii="Montserrat" w:hAnsi="Montserrat" w:cs="Arial"/>
          <w:sz w:val="24"/>
          <w:szCs w:val="24"/>
        </w:rPr>
        <w:t xml:space="preserve">. en </w:t>
      </w:r>
      <w:r w:rsidRPr="00185765">
        <w:rPr>
          <w:rFonts w:ascii="Montserrat" w:hAnsi="Montserrat" w:cs="Arial"/>
          <w:sz w:val="24"/>
          <w:szCs w:val="24"/>
        </w:rPr>
        <w:t xml:space="preserve">F. Antonio Ibarra López. </w:t>
      </w:r>
      <w:r>
        <w:rPr>
          <w:rFonts w:ascii="Montserrat" w:hAnsi="Montserrat" w:cs="Arial"/>
          <w:sz w:val="24"/>
          <w:szCs w:val="24"/>
        </w:rPr>
        <w:t>-</w:t>
      </w:r>
      <w:r w:rsidRPr="00185765">
        <w:rPr>
          <w:rFonts w:ascii="Montserrat" w:hAnsi="Montserrat" w:cs="Arial"/>
          <w:sz w:val="24"/>
          <w:szCs w:val="24"/>
        </w:rPr>
        <w:t xml:space="preserve"> </w:t>
      </w:r>
      <w:r>
        <w:rPr>
          <w:rFonts w:ascii="Montserrat" w:hAnsi="Montserrat" w:cs="Arial"/>
          <w:sz w:val="24"/>
          <w:szCs w:val="24"/>
        </w:rPr>
        <w:t>Contralor Municipal</w:t>
      </w:r>
      <w:r w:rsidRPr="00185765">
        <w:rPr>
          <w:rFonts w:ascii="Montserrat" w:hAnsi="Montserrat" w:cs="Arial"/>
          <w:sz w:val="24"/>
          <w:szCs w:val="24"/>
        </w:rPr>
        <w:t>.</w:t>
      </w:r>
    </w:p>
    <w:p w14:paraId="2A225088" w14:textId="160008B4" w:rsidR="00185765" w:rsidRPr="004B179C" w:rsidRDefault="00185765" w:rsidP="00185765">
      <w:pPr>
        <w:pStyle w:val="Prrafodelista"/>
        <w:spacing w:line="276" w:lineRule="auto"/>
        <w:ind w:left="708"/>
        <w:jc w:val="both"/>
        <w:rPr>
          <w:rFonts w:ascii="Montserrat" w:hAnsi="Montserrat" w:cs="Arial"/>
          <w:sz w:val="24"/>
          <w:szCs w:val="24"/>
        </w:rPr>
      </w:pPr>
      <w:r w:rsidRPr="00185765">
        <w:rPr>
          <w:rFonts w:ascii="Montserrat" w:hAnsi="Montserrat" w:cs="Arial"/>
          <w:b/>
          <w:bCs/>
          <w:sz w:val="24"/>
          <w:szCs w:val="24"/>
        </w:rPr>
        <w:t>3.</w:t>
      </w:r>
      <w:r w:rsidRPr="00185765">
        <w:rPr>
          <w:rFonts w:ascii="Montserrat" w:hAnsi="Montserrat" w:cs="Arial"/>
          <w:sz w:val="24"/>
          <w:szCs w:val="24"/>
        </w:rPr>
        <w:t xml:space="preserve"> C. Axel Alejandro Rivera Partida. - Coordinador de comunicación social.</w:t>
      </w:r>
    </w:p>
    <w:p w14:paraId="294B13C8" w14:textId="77777777" w:rsidR="003F4BE1" w:rsidRPr="004B179C" w:rsidRDefault="003F4BE1" w:rsidP="002F27F5">
      <w:pPr>
        <w:pStyle w:val="Prrafodelista"/>
        <w:spacing w:line="276" w:lineRule="auto"/>
        <w:ind w:left="-426"/>
        <w:jc w:val="both"/>
        <w:rPr>
          <w:rFonts w:ascii="Montserrat" w:hAnsi="Montserrat" w:cs="Arial"/>
          <w:sz w:val="24"/>
          <w:szCs w:val="24"/>
        </w:rPr>
      </w:pPr>
    </w:p>
    <w:p w14:paraId="07A8BAE4" w14:textId="0FD9D1CC" w:rsidR="00B30196" w:rsidRPr="004B179C" w:rsidRDefault="002F27F5" w:rsidP="002F27F5">
      <w:pPr>
        <w:pStyle w:val="Prrafodelista"/>
        <w:spacing w:line="276" w:lineRule="auto"/>
        <w:ind w:left="0"/>
        <w:jc w:val="both"/>
        <w:rPr>
          <w:rFonts w:ascii="Montserrat" w:hAnsi="Montserrat" w:cs="Arial"/>
          <w:sz w:val="24"/>
          <w:szCs w:val="24"/>
        </w:rPr>
      </w:pPr>
      <w:r>
        <w:rPr>
          <w:rFonts w:ascii="Montserrat" w:hAnsi="Montserrat" w:cs="Arial"/>
          <w:b/>
          <w:bCs/>
          <w:sz w:val="24"/>
          <w:szCs w:val="24"/>
        </w:rPr>
        <w:t>Desarrollo del punto 2.-</w:t>
      </w:r>
      <w:r w:rsidR="00B30196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 xml:space="preserve">Se procede a </w:t>
      </w:r>
      <w:r w:rsidR="00185765">
        <w:rPr>
          <w:rFonts w:ascii="Montserrat" w:hAnsi="Montserrat" w:cs="Arial"/>
          <w:sz w:val="24"/>
          <w:szCs w:val="24"/>
        </w:rPr>
        <w:t>exponer los motivos por los cuales se integra este nuevo Comité de Transparencia</w:t>
      </w:r>
      <w:r w:rsidR="00B56116">
        <w:rPr>
          <w:rFonts w:ascii="Montserrat" w:hAnsi="Montserrat" w:cs="Arial"/>
          <w:sz w:val="24"/>
          <w:szCs w:val="24"/>
        </w:rPr>
        <w:t>. -</w:t>
      </w:r>
      <w:r w:rsidR="00185765">
        <w:rPr>
          <w:rFonts w:ascii="Montserrat" w:hAnsi="Montserrat" w:cs="Arial"/>
          <w:sz w:val="24"/>
          <w:szCs w:val="24"/>
        </w:rPr>
        <w:t xml:space="preserve"> - - - - - - - - - - - - - - - - - - - - - - - -</w:t>
      </w:r>
    </w:p>
    <w:p w14:paraId="6F167A6B" w14:textId="77777777" w:rsidR="00B30196" w:rsidRPr="004B179C" w:rsidRDefault="00B30196" w:rsidP="002F27F5">
      <w:pPr>
        <w:pStyle w:val="Prrafodelista"/>
        <w:spacing w:line="276" w:lineRule="auto"/>
        <w:ind w:left="-426"/>
        <w:jc w:val="both"/>
        <w:rPr>
          <w:rFonts w:ascii="Montserrat" w:hAnsi="Montserrat" w:cs="Arial"/>
          <w:sz w:val="24"/>
          <w:szCs w:val="24"/>
        </w:rPr>
      </w:pPr>
    </w:p>
    <w:p w14:paraId="4C63408C" w14:textId="1FA399D3" w:rsidR="00B30196" w:rsidRDefault="00B56116" w:rsidP="00B56116">
      <w:pPr>
        <w:pStyle w:val="Prrafodelista"/>
        <w:spacing w:line="276" w:lineRule="auto"/>
        <w:ind w:left="0"/>
        <w:jc w:val="both"/>
        <w:rPr>
          <w:rFonts w:ascii="Montserrat" w:hAnsi="Montserrat" w:cs="Arial"/>
          <w:sz w:val="24"/>
          <w:szCs w:val="24"/>
        </w:rPr>
      </w:pPr>
      <w:r>
        <w:rPr>
          <w:rFonts w:ascii="Montserrat" w:hAnsi="Montserrat" w:cs="Arial"/>
          <w:b/>
          <w:bCs/>
          <w:sz w:val="24"/>
          <w:szCs w:val="24"/>
        </w:rPr>
        <w:t xml:space="preserve">Desarrollo del punto 3.- </w:t>
      </w:r>
      <w:r w:rsidR="00216D44">
        <w:rPr>
          <w:rFonts w:ascii="Montserrat" w:hAnsi="Montserrat" w:cs="Arial"/>
          <w:sz w:val="24"/>
          <w:szCs w:val="24"/>
        </w:rPr>
        <w:t>En cuanto a la integración del Comité de Transparencia, se somete a su consideración la integración del mismo, quedando integrado de la siguiente manera:</w:t>
      </w:r>
      <w:r w:rsidR="00B30196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216D44">
        <w:rPr>
          <w:rFonts w:ascii="Montserrat" w:hAnsi="Montserrat" w:cs="Arial"/>
          <w:sz w:val="24"/>
          <w:szCs w:val="24"/>
        </w:rPr>
        <w:t xml:space="preserve">- - - - - - - - -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</w:p>
    <w:p w14:paraId="6250ECD2" w14:textId="559A24D5" w:rsidR="00216D44" w:rsidRDefault="00216D44" w:rsidP="00B56116">
      <w:pPr>
        <w:pStyle w:val="Prrafodelista"/>
        <w:spacing w:line="276" w:lineRule="auto"/>
        <w:ind w:left="0"/>
        <w:jc w:val="both"/>
        <w:rPr>
          <w:rFonts w:ascii="Montserrat" w:hAnsi="Montserrat" w:cs="Arial"/>
          <w:sz w:val="24"/>
          <w:szCs w:val="24"/>
        </w:rPr>
      </w:pPr>
    </w:p>
    <w:p w14:paraId="38929A15" w14:textId="77777777" w:rsidR="00216D44" w:rsidRPr="00216D44" w:rsidRDefault="00216D44" w:rsidP="00216D44">
      <w:pPr>
        <w:pStyle w:val="Prrafodelista"/>
        <w:jc w:val="center"/>
        <w:rPr>
          <w:rFonts w:ascii="Montserrat" w:hAnsi="Montserrat" w:cs="Arial"/>
          <w:b/>
          <w:bCs/>
          <w:sz w:val="24"/>
          <w:szCs w:val="24"/>
        </w:rPr>
      </w:pPr>
      <w:r w:rsidRPr="00216D44">
        <w:rPr>
          <w:rFonts w:ascii="Montserrat" w:hAnsi="Montserrat" w:cs="Arial"/>
          <w:b/>
          <w:bCs/>
          <w:sz w:val="24"/>
          <w:szCs w:val="24"/>
        </w:rPr>
        <w:t>INTEGRACIÓN DEL COMITÉ DE TRANSPARENCIA MUNICIPAL</w:t>
      </w:r>
    </w:p>
    <w:p w14:paraId="6B2DF91C" w14:textId="77777777" w:rsidR="00216D44" w:rsidRPr="00216D44" w:rsidRDefault="00216D44" w:rsidP="00216D44">
      <w:pPr>
        <w:pStyle w:val="Prrafodelista"/>
        <w:jc w:val="both"/>
        <w:rPr>
          <w:rFonts w:ascii="Montserrat" w:hAnsi="Montserrat" w:cs="Arial"/>
          <w:sz w:val="24"/>
          <w:szCs w:val="24"/>
        </w:rPr>
      </w:pPr>
    </w:p>
    <w:p w14:paraId="564D5FBE" w14:textId="77777777" w:rsidR="00216D44" w:rsidRDefault="00216D44" w:rsidP="00216D44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Montserrat" w:hAnsi="Montserrat" w:cs="Arial"/>
          <w:sz w:val="24"/>
          <w:szCs w:val="24"/>
        </w:rPr>
      </w:pPr>
      <w:r w:rsidRPr="00216D44">
        <w:rPr>
          <w:rFonts w:ascii="Montserrat" w:hAnsi="Montserrat" w:cs="Arial"/>
          <w:b/>
          <w:bCs/>
          <w:sz w:val="24"/>
          <w:szCs w:val="24"/>
        </w:rPr>
        <w:t>Presidenta del Comité:</w:t>
      </w:r>
      <w:r>
        <w:rPr>
          <w:rFonts w:ascii="Montserrat" w:hAnsi="Montserrat" w:cs="Arial"/>
          <w:sz w:val="24"/>
          <w:szCs w:val="24"/>
        </w:rPr>
        <w:t xml:space="preserve"> </w:t>
      </w:r>
      <w:r w:rsidRPr="00216D44">
        <w:rPr>
          <w:rFonts w:ascii="Montserrat" w:hAnsi="Montserrat" w:cs="Arial"/>
          <w:sz w:val="24"/>
          <w:szCs w:val="24"/>
        </w:rPr>
        <w:t xml:space="preserve">Lic. Catalina Monserrat Nava </w:t>
      </w:r>
      <w:proofErr w:type="spellStart"/>
      <w:r w:rsidRPr="00216D44">
        <w:rPr>
          <w:rFonts w:ascii="Montserrat" w:hAnsi="Montserrat" w:cs="Arial"/>
          <w:sz w:val="24"/>
          <w:szCs w:val="24"/>
        </w:rPr>
        <w:t>Lizarraga</w:t>
      </w:r>
      <w:proofErr w:type="spellEnd"/>
      <w:r>
        <w:rPr>
          <w:rFonts w:ascii="Montserrat" w:hAnsi="Montserrat" w:cs="Arial"/>
          <w:sz w:val="24"/>
          <w:szCs w:val="24"/>
        </w:rPr>
        <w:t>, en su calidad de Titular de la Unidad de Transparencia.</w:t>
      </w:r>
    </w:p>
    <w:p w14:paraId="242DB7AC" w14:textId="715ED9FB" w:rsidR="00216D44" w:rsidRPr="00216D44" w:rsidRDefault="00216D44" w:rsidP="00216D44">
      <w:pPr>
        <w:pStyle w:val="Prrafodelista"/>
        <w:spacing w:line="276" w:lineRule="auto"/>
        <w:ind w:left="1440"/>
        <w:jc w:val="both"/>
        <w:rPr>
          <w:rFonts w:ascii="Montserrat" w:hAnsi="Montserrat" w:cs="Arial"/>
          <w:sz w:val="10"/>
          <w:szCs w:val="10"/>
        </w:rPr>
      </w:pPr>
    </w:p>
    <w:p w14:paraId="6C13894D" w14:textId="4D3F24AF" w:rsidR="00216D44" w:rsidRDefault="00216D44" w:rsidP="00216D44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Montserrat" w:hAnsi="Montserrat" w:cs="Arial"/>
          <w:sz w:val="24"/>
          <w:szCs w:val="24"/>
        </w:rPr>
      </w:pPr>
      <w:r w:rsidRPr="00216D44">
        <w:rPr>
          <w:rFonts w:ascii="Montserrat" w:hAnsi="Montserrat" w:cs="Arial"/>
          <w:b/>
          <w:bCs/>
          <w:sz w:val="24"/>
          <w:szCs w:val="24"/>
        </w:rPr>
        <w:t xml:space="preserve">Secretario del Comité: </w:t>
      </w:r>
      <w:r w:rsidRPr="00216D44">
        <w:rPr>
          <w:rFonts w:ascii="Montserrat" w:hAnsi="Montserrat" w:cs="Arial"/>
          <w:sz w:val="24"/>
          <w:szCs w:val="24"/>
        </w:rPr>
        <w:t>M. en F. Antonio Ibarra López</w:t>
      </w:r>
      <w:r>
        <w:rPr>
          <w:rFonts w:ascii="Montserrat" w:hAnsi="Montserrat" w:cs="Arial"/>
          <w:sz w:val="24"/>
          <w:szCs w:val="24"/>
        </w:rPr>
        <w:t>, en su calidad de Contralor y/o Titular del Órgano Interno de Control.</w:t>
      </w:r>
    </w:p>
    <w:p w14:paraId="6F326074" w14:textId="77777777" w:rsidR="00216D44" w:rsidRPr="00216D44" w:rsidRDefault="00216D44" w:rsidP="00216D44">
      <w:pPr>
        <w:pStyle w:val="Prrafodelista"/>
        <w:spacing w:line="276" w:lineRule="auto"/>
        <w:ind w:left="1440"/>
        <w:jc w:val="both"/>
        <w:rPr>
          <w:rFonts w:ascii="Montserrat" w:hAnsi="Montserrat" w:cs="Arial"/>
          <w:sz w:val="10"/>
          <w:szCs w:val="10"/>
        </w:rPr>
      </w:pPr>
    </w:p>
    <w:p w14:paraId="4487498E" w14:textId="7941BFA1" w:rsidR="00216D44" w:rsidRPr="00216D44" w:rsidRDefault="00216D44" w:rsidP="00216D44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Montserrat" w:hAnsi="Montserrat" w:cs="Arial"/>
          <w:sz w:val="24"/>
          <w:szCs w:val="24"/>
        </w:rPr>
      </w:pPr>
      <w:r w:rsidRPr="00216D44">
        <w:rPr>
          <w:rFonts w:ascii="Montserrat" w:hAnsi="Montserrat" w:cs="Arial"/>
          <w:b/>
          <w:bCs/>
          <w:sz w:val="24"/>
          <w:szCs w:val="24"/>
        </w:rPr>
        <w:t>Vocal:</w:t>
      </w:r>
      <w:r w:rsidRPr="00216D44">
        <w:rPr>
          <w:rFonts w:ascii="Montserrat" w:hAnsi="Montserrat" w:cs="Arial"/>
          <w:sz w:val="24"/>
          <w:szCs w:val="24"/>
        </w:rPr>
        <w:t xml:space="preserve"> C. Axel Alejandro Rivera Partida</w:t>
      </w:r>
      <w:r>
        <w:rPr>
          <w:rFonts w:ascii="Montserrat" w:hAnsi="Montserrat" w:cs="Arial"/>
          <w:sz w:val="24"/>
          <w:szCs w:val="24"/>
        </w:rPr>
        <w:t>, en su calidad de Servidor Público designado</w:t>
      </w:r>
      <w:r w:rsidRPr="00216D44">
        <w:rPr>
          <w:rFonts w:ascii="Montserrat" w:hAnsi="Montserrat" w:cs="Arial"/>
          <w:sz w:val="24"/>
          <w:szCs w:val="24"/>
        </w:rPr>
        <w:t>.</w:t>
      </w:r>
    </w:p>
    <w:p w14:paraId="151DACB9" w14:textId="77777777" w:rsidR="00216D44" w:rsidRPr="00216D44" w:rsidRDefault="00216D44" w:rsidP="00216D44">
      <w:pPr>
        <w:pStyle w:val="Prrafodelista"/>
        <w:jc w:val="center"/>
        <w:rPr>
          <w:rFonts w:ascii="Montserrat" w:hAnsi="Montserrat" w:cs="Arial"/>
          <w:sz w:val="24"/>
          <w:szCs w:val="24"/>
        </w:rPr>
      </w:pPr>
    </w:p>
    <w:p w14:paraId="2E77EA68" w14:textId="23EDE15F" w:rsidR="00216D44" w:rsidRPr="00216D44" w:rsidRDefault="001E13F9" w:rsidP="001E13F9">
      <w:pPr>
        <w:spacing w:line="360" w:lineRule="auto"/>
        <w:jc w:val="both"/>
        <w:rPr>
          <w:rFonts w:ascii="Montserrat" w:hAnsi="Montserrat" w:cs="Arial"/>
          <w:sz w:val="24"/>
          <w:szCs w:val="24"/>
        </w:rPr>
      </w:pPr>
      <w:r>
        <w:rPr>
          <w:rFonts w:ascii="Montserrat" w:hAnsi="Montserrat" w:cs="Arial"/>
          <w:sz w:val="24"/>
          <w:szCs w:val="24"/>
        </w:rPr>
        <w:t xml:space="preserve">Enseguida, los integrantes del Comité, </w:t>
      </w:r>
      <w:r w:rsidR="00216D44" w:rsidRPr="001E13F9">
        <w:rPr>
          <w:rFonts w:ascii="Montserrat" w:hAnsi="Montserrat" w:cs="Arial"/>
          <w:b/>
          <w:sz w:val="24"/>
          <w:szCs w:val="24"/>
        </w:rPr>
        <w:t>PROTESTAN Y ACEPT</w:t>
      </w:r>
      <w:r>
        <w:rPr>
          <w:rFonts w:ascii="Montserrat" w:hAnsi="Montserrat" w:cs="Arial"/>
          <w:b/>
          <w:sz w:val="24"/>
          <w:szCs w:val="24"/>
        </w:rPr>
        <w:t>AN EL CARGO CONFERIDO</w:t>
      </w:r>
      <w:r w:rsidR="00216D44" w:rsidRPr="00216D44">
        <w:rPr>
          <w:rFonts w:ascii="Montserrat" w:hAnsi="Montserrat" w:cs="Arial"/>
          <w:sz w:val="24"/>
          <w:szCs w:val="24"/>
        </w:rPr>
        <w:t xml:space="preserve"> por </w:t>
      </w:r>
      <w:r w:rsidRPr="001E13F9">
        <w:rPr>
          <w:rFonts w:ascii="Montserrat" w:hAnsi="Montserrat" w:cs="Arial"/>
          <w:b/>
          <w:bCs/>
          <w:sz w:val="24"/>
          <w:szCs w:val="24"/>
          <w:u w:val="single"/>
        </w:rPr>
        <w:t>UNANIMIDAD</w:t>
      </w:r>
      <w:r w:rsidR="00216D44" w:rsidRPr="00216D44">
        <w:rPr>
          <w:rFonts w:ascii="Montserrat" w:hAnsi="Montserrat" w:cs="Arial"/>
          <w:sz w:val="24"/>
          <w:szCs w:val="24"/>
        </w:rPr>
        <w:t xml:space="preserve">, </w:t>
      </w:r>
      <w:r>
        <w:rPr>
          <w:rFonts w:ascii="Montserrat" w:hAnsi="Montserrat" w:cs="Arial"/>
          <w:sz w:val="24"/>
          <w:szCs w:val="24"/>
        </w:rPr>
        <w:t>quedando así, conformado el Comité de Transparencia, en apego a lo dispuesto por el artículo 120 de la Ley de Transparencia y Acceso a la Información Pública del Estado de Nayarit.</w:t>
      </w:r>
      <w:r w:rsidRPr="00216D44">
        <w:rPr>
          <w:rFonts w:ascii="Montserrat" w:hAnsi="Montserrat" w:cs="Arial"/>
          <w:sz w:val="24"/>
          <w:szCs w:val="24"/>
        </w:rPr>
        <w:t xml:space="preserve"> </w:t>
      </w:r>
      <w:r w:rsidR="00216D44" w:rsidRPr="00216D44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216D44" w:rsidRPr="00216D44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216D44" w:rsidRPr="00216D44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216D44" w:rsidRPr="00216D44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r w:rsidR="00216D44" w:rsidRPr="00216D44">
        <w:rPr>
          <w:rFonts w:ascii="Montserrat" w:hAnsi="Montserrat" w:cs="Arial"/>
          <w:sz w:val="24"/>
          <w:szCs w:val="24"/>
        </w:rPr>
        <w:t>-</w:t>
      </w:r>
      <w:r>
        <w:rPr>
          <w:rFonts w:ascii="Montserrat" w:hAnsi="Montserrat" w:cs="Arial"/>
          <w:sz w:val="24"/>
          <w:szCs w:val="24"/>
        </w:rPr>
        <w:t xml:space="preserve"> </w:t>
      </w:r>
      <w:bookmarkStart w:id="0" w:name="_GoBack"/>
      <w:bookmarkEnd w:id="0"/>
    </w:p>
    <w:p w14:paraId="1583D27A" w14:textId="49687045" w:rsidR="00216D44" w:rsidRDefault="00216D44" w:rsidP="00216D44">
      <w:pPr>
        <w:pStyle w:val="Prrafodelista"/>
        <w:spacing w:line="276" w:lineRule="auto"/>
        <w:ind w:left="0"/>
        <w:jc w:val="both"/>
        <w:rPr>
          <w:rFonts w:ascii="Montserrat" w:hAnsi="Montserrat" w:cs="Arial"/>
          <w:sz w:val="24"/>
          <w:szCs w:val="24"/>
        </w:rPr>
      </w:pPr>
      <w:r w:rsidRPr="00216D44">
        <w:rPr>
          <w:rFonts w:ascii="Montserrat" w:hAnsi="Montserrat" w:cs="Arial"/>
          <w:sz w:val="24"/>
          <w:szCs w:val="24"/>
        </w:rPr>
        <w:t>Acto continuo, se da por desahogado el punto 3, en lo que se refiere al punto,</w:t>
      </w:r>
    </w:p>
    <w:p w14:paraId="75BF37AE" w14:textId="43C80785" w:rsidR="00216D44" w:rsidRDefault="00216D44" w:rsidP="00B56116">
      <w:pPr>
        <w:pStyle w:val="Prrafodelista"/>
        <w:spacing w:line="276" w:lineRule="auto"/>
        <w:ind w:left="0"/>
        <w:jc w:val="both"/>
        <w:rPr>
          <w:rFonts w:ascii="Montserrat" w:hAnsi="Montserrat" w:cs="Arial"/>
          <w:sz w:val="24"/>
          <w:szCs w:val="24"/>
        </w:rPr>
      </w:pPr>
    </w:p>
    <w:p w14:paraId="6BD55626" w14:textId="77777777" w:rsidR="00216D44" w:rsidRPr="004B179C" w:rsidRDefault="00216D44" w:rsidP="00B56116">
      <w:pPr>
        <w:pStyle w:val="Prrafodelista"/>
        <w:spacing w:line="276" w:lineRule="auto"/>
        <w:ind w:left="0"/>
        <w:jc w:val="both"/>
        <w:rPr>
          <w:rFonts w:ascii="Montserrat" w:hAnsi="Montserrat" w:cs="Arial"/>
          <w:sz w:val="24"/>
          <w:szCs w:val="24"/>
        </w:rPr>
      </w:pPr>
    </w:p>
    <w:p w14:paraId="16B0276F" w14:textId="77777777" w:rsidR="00B30196" w:rsidRPr="004B179C" w:rsidRDefault="00B30196" w:rsidP="00B56116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7EE5885D" w14:textId="104FB2EB" w:rsidR="00B30196" w:rsidRPr="004B179C" w:rsidRDefault="00B56116" w:rsidP="00631A6F">
      <w:pPr>
        <w:pStyle w:val="Prrafodelista"/>
        <w:spacing w:line="276" w:lineRule="auto"/>
        <w:ind w:left="0"/>
        <w:jc w:val="both"/>
        <w:rPr>
          <w:rFonts w:ascii="Montserrat" w:hAnsi="Montserrat" w:cs="Arial"/>
          <w:sz w:val="24"/>
          <w:szCs w:val="24"/>
        </w:rPr>
      </w:pPr>
      <w:r>
        <w:rPr>
          <w:rFonts w:ascii="Montserrat" w:hAnsi="Montserrat" w:cs="Arial"/>
          <w:b/>
          <w:bCs/>
          <w:sz w:val="24"/>
          <w:szCs w:val="24"/>
        </w:rPr>
        <w:t xml:space="preserve">Desarrollo del punto 4.- </w:t>
      </w:r>
      <w:r w:rsidR="00B30196" w:rsidRPr="004B179C">
        <w:rPr>
          <w:rFonts w:ascii="Montserrat" w:hAnsi="Montserrat" w:cs="Arial"/>
          <w:sz w:val="24"/>
          <w:szCs w:val="24"/>
        </w:rPr>
        <w:t xml:space="preserve">Con la finalidad de garantizar y salvaguardar el derecho al acceso de la información pública, los integrantes de este Comité de Transparencia </w:t>
      </w:r>
      <w:r w:rsidR="007762B5" w:rsidRPr="004B179C">
        <w:rPr>
          <w:rFonts w:ascii="Montserrat" w:hAnsi="Montserrat" w:cs="Arial"/>
          <w:sz w:val="24"/>
          <w:szCs w:val="24"/>
        </w:rPr>
        <w:t>del Ayuntamiento de Ixtlán del Río, Nayarit</w:t>
      </w:r>
      <w:r>
        <w:rPr>
          <w:rFonts w:ascii="Montserrat" w:hAnsi="Montserrat" w:cs="Arial"/>
          <w:sz w:val="24"/>
          <w:szCs w:val="24"/>
        </w:rPr>
        <w:t>;</w:t>
      </w:r>
      <w:r w:rsidR="007762B5" w:rsidRPr="004B179C"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a</w:t>
      </w:r>
      <w:r>
        <w:rPr>
          <w:rFonts w:ascii="Montserrat" w:hAnsi="Montserrat" w:cs="Arial"/>
          <w:sz w:val="24"/>
          <w:szCs w:val="24"/>
        </w:rPr>
        <w:t xml:space="preserve">l someter a votación el presente punto del orden del día, </w:t>
      </w:r>
      <w:r w:rsidR="00631A6F">
        <w:rPr>
          <w:rFonts w:ascii="Montserrat" w:hAnsi="Montserrat" w:cs="Arial"/>
          <w:sz w:val="24"/>
          <w:szCs w:val="24"/>
        </w:rPr>
        <w:t xml:space="preserve">se aprobó por </w:t>
      </w:r>
      <w:r w:rsidR="00B30196" w:rsidRPr="004B179C">
        <w:rPr>
          <w:rFonts w:ascii="Montserrat" w:hAnsi="Montserrat" w:cs="Arial"/>
          <w:b/>
          <w:bCs/>
          <w:sz w:val="24"/>
          <w:szCs w:val="24"/>
        </w:rPr>
        <w:t>UNANIMIDAD</w:t>
      </w:r>
      <w:r w:rsidR="00631A6F" w:rsidRPr="00631A6F">
        <w:rPr>
          <w:rFonts w:ascii="Montserrat" w:hAnsi="Montserrat" w:cs="Arial"/>
          <w:sz w:val="24"/>
          <w:szCs w:val="24"/>
        </w:rPr>
        <w:t>,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 xml:space="preserve">la asignación de </w:t>
      </w:r>
      <w:r w:rsidR="00631A6F">
        <w:rPr>
          <w:rFonts w:ascii="Montserrat" w:hAnsi="Montserrat" w:cs="Arial"/>
          <w:sz w:val="24"/>
          <w:szCs w:val="24"/>
        </w:rPr>
        <w:t xml:space="preserve">las </w:t>
      </w:r>
      <w:r w:rsidR="00B30196" w:rsidRPr="004B179C">
        <w:rPr>
          <w:rFonts w:ascii="Montserrat" w:hAnsi="Montserrat" w:cs="Arial"/>
          <w:sz w:val="24"/>
          <w:szCs w:val="24"/>
        </w:rPr>
        <w:t>fracciones del artículo 33</w:t>
      </w:r>
      <w:r w:rsidR="007762B5" w:rsidRPr="004B179C">
        <w:rPr>
          <w:rFonts w:ascii="Montserrat" w:hAnsi="Montserrat" w:cs="Arial"/>
          <w:sz w:val="24"/>
          <w:szCs w:val="24"/>
        </w:rPr>
        <w:t xml:space="preserve"> de la Ley de Transparencia y Acceso a la Información </w:t>
      </w:r>
      <w:r w:rsidR="00631A6F">
        <w:rPr>
          <w:rFonts w:ascii="Montserrat" w:hAnsi="Montserrat" w:cs="Arial"/>
          <w:sz w:val="24"/>
          <w:szCs w:val="24"/>
        </w:rPr>
        <w:t>P</w:t>
      </w:r>
      <w:r w:rsidR="007762B5" w:rsidRPr="004B179C">
        <w:rPr>
          <w:rFonts w:ascii="Montserrat" w:hAnsi="Montserrat" w:cs="Arial"/>
          <w:sz w:val="24"/>
          <w:szCs w:val="24"/>
        </w:rPr>
        <w:t>ública del Estado de Nayarit</w:t>
      </w:r>
      <w:r w:rsidR="00496322" w:rsidRPr="004B179C">
        <w:rPr>
          <w:rFonts w:ascii="Montserrat" w:hAnsi="Montserrat" w:cs="Arial"/>
          <w:sz w:val="24"/>
          <w:szCs w:val="24"/>
        </w:rPr>
        <w:t xml:space="preserve">, </w:t>
      </w:r>
      <w:r w:rsidR="00B30196" w:rsidRPr="004B179C">
        <w:rPr>
          <w:rFonts w:ascii="Montserrat" w:hAnsi="Montserrat" w:cs="Arial"/>
          <w:sz w:val="24"/>
          <w:szCs w:val="24"/>
        </w:rPr>
        <w:t xml:space="preserve">con respecto a la Tabla de Aplicabilidad para el </w:t>
      </w:r>
      <w:r w:rsidR="00496322" w:rsidRPr="004B179C">
        <w:rPr>
          <w:rFonts w:ascii="Montserrat" w:hAnsi="Montserrat" w:cs="Arial"/>
          <w:sz w:val="24"/>
          <w:szCs w:val="24"/>
        </w:rPr>
        <w:t>Ayuntamiento</w:t>
      </w:r>
      <w:r w:rsidR="00B30196" w:rsidRPr="004B179C">
        <w:rPr>
          <w:rFonts w:ascii="Montserrat" w:hAnsi="Montserrat" w:cs="Arial"/>
          <w:sz w:val="24"/>
          <w:szCs w:val="24"/>
        </w:rPr>
        <w:t xml:space="preserve"> de Ixtlán del Río, Nayarit</w:t>
      </w:r>
      <w:r w:rsidR="00631A6F">
        <w:rPr>
          <w:rFonts w:ascii="Montserrat" w:hAnsi="Montserrat" w:cs="Arial"/>
          <w:sz w:val="24"/>
          <w:szCs w:val="24"/>
        </w:rPr>
        <w:t>;</w:t>
      </w:r>
      <w:r w:rsidR="00B30196" w:rsidRPr="004B179C">
        <w:rPr>
          <w:rFonts w:ascii="Montserrat" w:hAnsi="Montserrat" w:cs="Arial"/>
          <w:sz w:val="24"/>
          <w:szCs w:val="24"/>
        </w:rPr>
        <w:t xml:space="preserve"> quedando de la siguiente manera: 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 </w:t>
      </w:r>
      <w:r w:rsidR="00B30196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496322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- - - -</w:t>
      </w:r>
    </w:p>
    <w:p w14:paraId="46AD5D15" w14:textId="77777777" w:rsidR="00B30196" w:rsidRPr="004B179C" w:rsidRDefault="00B30196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03D8CDDE" w14:textId="64D57593" w:rsidR="00B30196" w:rsidRPr="004B179C" w:rsidRDefault="00B30196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b/>
          <w:bCs/>
          <w:sz w:val="24"/>
          <w:szCs w:val="24"/>
        </w:rPr>
      </w:pPr>
      <w:bookmarkStart w:id="1" w:name="_Hlk97645775"/>
      <w:bookmarkStart w:id="2" w:name="_Hlk95295462"/>
      <w:r w:rsidRPr="004B179C">
        <w:rPr>
          <w:rFonts w:ascii="Montserrat" w:hAnsi="Montserrat" w:cs="Arial"/>
          <w:sz w:val="24"/>
          <w:szCs w:val="24"/>
        </w:rPr>
        <w:t>Que</w:t>
      </w:r>
      <w:r w:rsidR="00631A6F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fracción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I </w:t>
      </w:r>
      <w:r w:rsidR="005D1B65" w:rsidRPr="004B179C">
        <w:rPr>
          <w:rFonts w:ascii="Montserrat" w:hAnsi="Montserrat" w:cs="Arial"/>
          <w:b/>
          <w:bCs/>
          <w:sz w:val="24"/>
          <w:szCs w:val="24"/>
        </w:rPr>
        <w:t xml:space="preserve">(Normatividad Aplicable)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631A6F">
        <w:rPr>
          <w:rFonts w:ascii="Montserrat" w:hAnsi="Montserrat" w:cs="Arial"/>
          <w:sz w:val="24"/>
          <w:szCs w:val="24"/>
        </w:rPr>
        <w:t>;</w:t>
      </w:r>
      <w:r w:rsidRPr="004B179C">
        <w:rPr>
          <w:rFonts w:ascii="Montserrat" w:hAnsi="Montserrat" w:cs="Arial"/>
          <w:sz w:val="24"/>
          <w:szCs w:val="24"/>
        </w:rPr>
        <w:t xml:space="preserve"> es la </w:t>
      </w:r>
      <w:bookmarkStart w:id="3" w:name="_Hlk95312849"/>
      <w:r w:rsidRPr="004B179C">
        <w:rPr>
          <w:rFonts w:ascii="Montserrat" w:hAnsi="Montserrat" w:cs="Arial"/>
          <w:b/>
          <w:bCs/>
          <w:sz w:val="24"/>
          <w:szCs w:val="24"/>
        </w:rPr>
        <w:t>DIRECCIÓN DE ASUNTOS JURÍDICOS</w:t>
      </w:r>
      <w:r w:rsidR="00631A6F">
        <w:rPr>
          <w:rFonts w:ascii="Montserrat" w:hAnsi="Montserrat" w:cs="Arial"/>
          <w:b/>
          <w:bCs/>
          <w:sz w:val="24"/>
          <w:szCs w:val="24"/>
        </w:rPr>
        <w:t>.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- - - - - - -</w:t>
      </w:r>
    </w:p>
    <w:p w14:paraId="25B33C28" w14:textId="77777777" w:rsidR="00370937" w:rsidRPr="004B179C" w:rsidRDefault="00370937" w:rsidP="00631A6F">
      <w:pPr>
        <w:pStyle w:val="Prrafodelista"/>
        <w:ind w:left="0"/>
        <w:jc w:val="both"/>
        <w:rPr>
          <w:rFonts w:ascii="Montserrat" w:hAnsi="Montserrat" w:cs="Arial"/>
          <w:b/>
          <w:bCs/>
          <w:sz w:val="24"/>
          <w:szCs w:val="24"/>
        </w:rPr>
      </w:pPr>
    </w:p>
    <w:bookmarkEnd w:id="1"/>
    <w:p w14:paraId="54605338" w14:textId="232C3F23" w:rsidR="00B30196" w:rsidRPr="004B179C" w:rsidRDefault="00B30196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b/>
          <w:bCs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631A6F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las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fracciones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II</w:t>
      </w:r>
      <w:r w:rsidR="00631A6F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>a</w:t>
      </w:r>
      <w:r w:rsidR="005D1B65" w:rsidRPr="004B179C">
        <w:rPr>
          <w:rFonts w:ascii="Montserrat" w:hAnsi="Montserrat" w:cs="Arial"/>
          <w:b/>
          <w:bCs/>
          <w:sz w:val="24"/>
          <w:szCs w:val="24"/>
        </w:rPr>
        <w:t xml:space="preserve"> (Estructura Orgánica)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, II b </w:t>
      </w:r>
      <w:r w:rsidR="007D0417" w:rsidRPr="004B179C">
        <w:rPr>
          <w:rFonts w:ascii="Montserrat" w:hAnsi="Montserrat" w:cs="Arial"/>
          <w:b/>
          <w:bCs/>
          <w:sz w:val="24"/>
          <w:szCs w:val="24"/>
        </w:rPr>
        <w:t xml:space="preserve">(Organigrama) </w:t>
      </w:r>
      <w:r w:rsidRPr="004B179C">
        <w:rPr>
          <w:rFonts w:ascii="Montserrat" w:hAnsi="Montserrat" w:cs="Arial"/>
          <w:sz w:val="24"/>
          <w:szCs w:val="24"/>
        </w:rPr>
        <w:t>y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III </w:t>
      </w:r>
      <w:r w:rsidR="007D0417" w:rsidRPr="004B179C">
        <w:rPr>
          <w:rFonts w:ascii="Montserrat" w:hAnsi="Montserrat" w:cs="Arial"/>
          <w:b/>
          <w:bCs/>
          <w:sz w:val="24"/>
          <w:szCs w:val="24"/>
        </w:rPr>
        <w:t xml:space="preserve">(Facultades de cada área)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631A6F">
        <w:rPr>
          <w:rFonts w:ascii="Montserrat" w:hAnsi="Montserrat" w:cs="Arial"/>
          <w:sz w:val="24"/>
          <w:szCs w:val="24"/>
        </w:rPr>
        <w:t>;</w:t>
      </w:r>
      <w:r w:rsidRPr="004B179C">
        <w:rPr>
          <w:rFonts w:ascii="Montserrat" w:hAnsi="Montserrat" w:cs="Arial"/>
          <w:sz w:val="24"/>
          <w:szCs w:val="24"/>
        </w:rPr>
        <w:t xml:space="preserve"> es la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SECRETARÍA DEL AYUNTAMIENTO.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647FD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647FD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647FD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647FD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647FD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647FD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647FD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647FD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647FD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647FD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647FD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647FD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647FD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647FD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647FD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647FD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647FD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647FD" w:rsidRPr="004B179C">
        <w:rPr>
          <w:rFonts w:ascii="Montserrat" w:hAnsi="Montserrat" w:cs="Arial"/>
          <w:sz w:val="24"/>
          <w:szCs w:val="24"/>
        </w:rPr>
        <w:t>-</w:t>
      </w:r>
      <w:r w:rsidR="00631A6F">
        <w:rPr>
          <w:rFonts w:ascii="Montserrat" w:hAnsi="Montserrat" w:cs="Arial"/>
          <w:sz w:val="24"/>
          <w:szCs w:val="24"/>
        </w:rPr>
        <w:t xml:space="preserve"> </w:t>
      </w:r>
      <w:r w:rsidR="00B647FD" w:rsidRPr="004B179C">
        <w:rPr>
          <w:rFonts w:ascii="Montserrat" w:hAnsi="Montserrat" w:cs="Arial"/>
          <w:sz w:val="24"/>
          <w:szCs w:val="24"/>
        </w:rPr>
        <w:t>-</w:t>
      </w:r>
    </w:p>
    <w:bookmarkEnd w:id="2"/>
    <w:p w14:paraId="0E65748C" w14:textId="77777777" w:rsidR="00B30196" w:rsidRPr="004B179C" w:rsidRDefault="00B30196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bookmarkEnd w:id="3"/>
    <w:p w14:paraId="6534D33B" w14:textId="6840C953" w:rsidR="00B30196" w:rsidRPr="004B179C" w:rsidRDefault="00B30196" w:rsidP="00393A8E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631A6F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las </w:t>
      </w:r>
      <w:r w:rsidR="00631A6F">
        <w:rPr>
          <w:rFonts w:ascii="Montserrat" w:hAnsi="Montserrat" w:cs="Arial"/>
          <w:sz w:val="24"/>
          <w:szCs w:val="24"/>
        </w:rPr>
        <w:t>unidades administrativas responsables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fracción </w:t>
      </w:r>
      <w:r w:rsidRPr="004B179C">
        <w:rPr>
          <w:rFonts w:ascii="Montserrat" w:hAnsi="Montserrat" w:cs="Arial"/>
          <w:b/>
          <w:bCs/>
          <w:sz w:val="24"/>
          <w:szCs w:val="24"/>
        </w:rPr>
        <w:t>IV</w:t>
      </w:r>
      <w:r w:rsidR="007D0417" w:rsidRPr="004B179C">
        <w:rPr>
          <w:rFonts w:ascii="Montserrat" w:hAnsi="Montserrat" w:cs="Arial"/>
          <w:b/>
          <w:bCs/>
          <w:sz w:val="24"/>
          <w:szCs w:val="24"/>
        </w:rPr>
        <w:t xml:space="preserve"> (Objetivos y Metas Institucionales)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, V </w:t>
      </w:r>
      <w:r w:rsidR="007D0417" w:rsidRPr="004B179C">
        <w:rPr>
          <w:rFonts w:ascii="Montserrat" w:hAnsi="Montserrat" w:cs="Arial"/>
          <w:b/>
          <w:bCs/>
          <w:sz w:val="24"/>
          <w:szCs w:val="24"/>
        </w:rPr>
        <w:t xml:space="preserve">(Indicadores de Información Pública) </w:t>
      </w:r>
      <w:r w:rsidRPr="004B179C">
        <w:rPr>
          <w:rFonts w:ascii="Montserrat" w:hAnsi="Montserrat" w:cs="Arial"/>
          <w:sz w:val="24"/>
          <w:szCs w:val="24"/>
        </w:rPr>
        <w:t>y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VI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7D0417" w:rsidRPr="004B179C">
        <w:rPr>
          <w:rFonts w:ascii="Montserrat" w:hAnsi="Montserrat" w:cs="Arial"/>
          <w:b/>
          <w:bCs/>
          <w:sz w:val="24"/>
          <w:szCs w:val="24"/>
        </w:rPr>
        <w:t>(Indicadores de Resultados)</w:t>
      </w:r>
      <w:r w:rsidR="007D0417"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</w:t>
      </w:r>
      <w:r w:rsidR="009C781C" w:rsidRPr="004B179C">
        <w:rPr>
          <w:rFonts w:ascii="Montserrat" w:hAnsi="Montserrat" w:cs="Arial"/>
          <w:sz w:val="24"/>
          <w:szCs w:val="24"/>
        </w:rPr>
        <w:t xml:space="preserve"> la </w:t>
      </w:r>
      <w:r w:rsidRPr="004B179C">
        <w:rPr>
          <w:rFonts w:ascii="Montserrat" w:hAnsi="Montserrat" w:cs="Arial"/>
          <w:sz w:val="24"/>
          <w:szCs w:val="24"/>
        </w:rPr>
        <w:t>Información Pública del Estado de Nayarit</w:t>
      </w:r>
      <w:r w:rsidR="00631A6F">
        <w:rPr>
          <w:rFonts w:ascii="Montserrat" w:hAnsi="Montserrat" w:cs="Arial"/>
          <w:sz w:val="24"/>
          <w:szCs w:val="24"/>
        </w:rPr>
        <w:t>;</w:t>
      </w:r>
      <w:r w:rsidRPr="004B179C">
        <w:rPr>
          <w:rFonts w:ascii="Montserrat" w:hAnsi="Montserrat" w:cs="Arial"/>
          <w:sz w:val="24"/>
          <w:szCs w:val="24"/>
        </w:rPr>
        <w:t xml:space="preserve"> son la</w:t>
      </w:r>
      <w:r w:rsidR="001F5855" w:rsidRPr="004B179C">
        <w:rPr>
          <w:rFonts w:ascii="Montserrat" w:hAnsi="Montserrat" w:cs="Arial"/>
          <w:sz w:val="24"/>
          <w:szCs w:val="24"/>
        </w:rPr>
        <w:t>s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bookmarkStart w:id="4" w:name="_Hlk97729840"/>
      <w:bookmarkStart w:id="5" w:name="_Hlk97714594"/>
      <w:r w:rsidRPr="004B179C">
        <w:rPr>
          <w:rFonts w:ascii="Montserrat" w:hAnsi="Montserrat" w:cs="Arial"/>
          <w:b/>
          <w:bCs/>
          <w:sz w:val="24"/>
          <w:szCs w:val="24"/>
        </w:rPr>
        <w:t xml:space="preserve">SECRETARÍA DEL </w:t>
      </w:r>
      <w:r w:rsidR="009C1C7F" w:rsidRPr="004B179C">
        <w:rPr>
          <w:rFonts w:ascii="Montserrat" w:hAnsi="Montserrat" w:cs="Arial"/>
          <w:b/>
          <w:bCs/>
          <w:sz w:val="24"/>
          <w:szCs w:val="24"/>
        </w:rPr>
        <w:t xml:space="preserve">AYUNTAMIENTO; </w:t>
      </w:r>
      <w:r w:rsidR="00117131" w:rsidRPr="004B179C">
        <w:rPr>
          <w:rFonts w:ascii="Montserrat" w:hAnsi="Montserrat" w:cs="Arial"/>
          <w:b/>
          <w:bCs/>
          <w:sz w:val="24"/>
          <w:szCs w:val="24"/>
        </w:rPr>
        <w:t>COORDINACIÓN</w:t>
      </w:r>
      <w:r w:rsidR="00632C96" w:rsidRPr="004B179C">
        <w:rPr>
          <w:rFonts w:ascii="Montserrat" w:hAnsi="Montserrat" w:cs="Arial"/>
          <w:b/>
          <w:bCs/>
          <w:sz w:val="24"/>
          <w:szCs w:val="24"/>
        </w:rPr>
        <w:t xml:space="preserve"> 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DE </w:t>
      </w:r>
      <w:r w:rsidR="005D1B65" w:rsidRPr="004B179C">
        <w:rPr>
          <w:rFonts w:ascii="Montserrat" w:hAnsi="Montserrat" w:cs="Arial"/>
          <w:b/>
          <w:bCs/>
          <w:sz w:val="24"/>
          <w:szCs w:val="24"/>
        </w:rPr>
        <w:t>TRANSPARENCIA  Y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B647FD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>GOBIERNO</w:t>
      </w:r>
      <w:r w:rsidR="00B647FD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DIGITAL</w:t>
      </w:r>
      <w:r w:rsidR="00254F0C" w:rsidRPr="004B179C">
        <w:rPr>
          <w:rFonts w:ascii="Montserrat" w:hAnsi="Montserrat" w:cs="Arial"/>
          <w:b/>
          <w:bCs/>
          <w:sz w:val="24"/>
          <w:szCs w:val="24"/>
        </w:rPr>
        <w:t>;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COORDINACIÓN </w:t>
      </w:r>
      <w:r w:rsidR="00B647FD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>DE</w:t>
      </w:r>
      <w:r w:rsidR="00B647FD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PARTICIPACIÓN</w:t>
      </w:r>
      <w:r w:rsidR="00B647FD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Y ATENCIÓN CIUDADANA</w:t>
      </w:r>
      <w:r w:rsidR="00254F0C" w:rsidRPr="004B179C">
        <w:rPr>
          <w:rFonts w:ascii="Montserrat" w:hAnsi="Montserrat" w:cs="Arial"/>
          <w:b/>
          <w:bCs/>
          <w:sz w:val="24"/>
          <w:szCs w:val="24"/>
        </w:rPr>
        <w:t>;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TESORERÍA MUNICIPAL</w:t>
      </w:r>
      <w:r w:rsidR="00254F0C" w:rsidRPr="004B179C">
        <w:rPr>
          <w:rFonts w:ascii="Montserrat" w:hAnsi="Montserrat" w:cs="Arial"/>
          <w:b/>
          <w:bCs/>
          <w:sz w:val="24"/>
          <w:szCs w:val="24"/>
        </w:rPr>
        <w:t>;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COORDINACIÓN DE FISCALES</w:t>
      </w:r>
      <w:r w:rsidR="00254F0C" w:rsidRPr="004B179C">
        <w:rPr>
          <w:rFonts w:ascii="Montserrat" w:hAnsi="Montserrat" w:cs="Arial"/>
          <w:b/>
          <w:bCs/>
          <w:sz w:val="24"/>
          <w:szCs w:val="24"/>
        </w:rPr>
        <w:t>;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COORDINACIÓN </w:t>
      </w:r>
      <w:r w:rsidR="00661624" w:rsidRPr="004B179C">
        <w:rPr>
          <w:rFonts w:ascii="Montserrat" w:hAnsi="Montserrat" w:cs="Arial"/>
          <w:b/>
          <w:bCs/>
          <w:sz w:val="24"/>
          <w:szCs w:val="24"/>
        </w:rPr>
        <w:t>DE CATASTRO</w:t>
      </w:r>
      <w:r w:rsidR="00254F0C" w:rsidRPr="004B179C">
        <w:rPr>
          <w:rFonts w:ascii="Montserrat" w:hAnsi="Montserrat" w:cs="Arial"/>
          <w:b/>
          <w:bCs/>
          <w:sz w:val="24"/>
          <w:szCs w:val="24"/>
        </w:rPr>
        <w:t>;</w:t>
      </w:r>
      <w:r w:rsidR="00661624" w:rsidRPr="004B179C">
        <w:rPr>
          <w:rFonts w:ascii="Montserrat" w:hAnsi="Montserrat" w:cs="Arial"/>
          <w:b/>
          <w:bCs/>
          <w:sz w:val="24"/>
          <w:szCs w:val="24"/>
        </w:rPr>
        <w:t xml:space="preserve"> COORDINACIÓN DE RECURSOS HUMANOS</w:t>
      </w:r>
      <w:r w:rsidR="00254F0C" w:rsidRPr="004B179C">
        <w:rPr>
          <w:rFonts w:ascii="Montserrat" w:hAnsi="Montserrat" w:cs="Arial"/>
          <w:b/>
          <w:bCs/>
          <w:sz w:val="24"/>
          <w:szCs w:val="24"/>
        </w:rPr>
        <w:t>;</w:t>
      </w:r>
      <w:r w:rsidR="00661624" w:rsidRPr="004B179C">
        <w:rPr>
          <w:rFonts w:ascii="Montserrat" w:hAnsi="Montserrat" w:cs="Arial"/>
          <w:b/>
          <w:bCs/>
          <w:sz w:val="24"/>
          <w:szCs w:val="24"/>
        </w:rPr>
        <w:t xml:space="preserve"> CO</w:t>
      </w:r>
      <w:r w:rsidR="00254F0C" w:rsidRPr="004B179C">
        <w:rPr>
          <w:rFonts w:ascii="Montserrat" w:hAnsi="Montserrat" w:cs="Arial"/>
          <w:b/>
          <w:bCs/>
          <w:sz w:val="24"/>
          <w:szCs w:val="24"/>
        </w:rPr>
        <w:t>NTRALORÍA MUNICIPAL; DIRECCIÓN DE SEGURIDAD PÚBLICA</w:t>
      </w:r>
      <w:r w:rsidR="00A22092" w:rsidRPr="004B179C">
        <w:rPr>
          <w:rFonts w:ascii="Montserrat" w:hAnsi="Montserrat" w:cs="Arial"/>
          <w:b/>
          <w:bCs/>
          <w:sz w:val="24"/>
          <w:szCs w:val="24"/>
        </w:rPr>
        <w:t>,</w:t>
      </w:r>
      <w:r w:rsidR="00254F0C" w:rsidRPr="004B179C">
        <w:rPr>
          <w:rFonts w:ascii="Montserrat" w:hAnsi="Montserrat" w:cs="Arial"/>
          <w:b/>
          <w:bCs/>
          <w:sz w:val="24"/>
          <w:szCs w:val="24"/>
        </w:rPr>
        <w:t xml:space="preserve"> TR</w:t>
      </w:r>
      <w:r w:rsidR="00393A8E">
        <w:rPr>
          <w:rFonts w:ascii="Montserrat" w:hAnsi="Montserrat" w:cs="Arial"/>
          <w:b/>
          <w:bCs/>
          <w:sz w:val="24"/>
          <w:szCs w:val="24"/>
        </w:rPr>
        <w:t>Á</w:t>
      </w:r>
      <w:r w:rsidR="00254F0C" w:rsidRPr="004B179C">
        <w:rPr>
          <w:rFonts w:ascii="Montserrat" w:hAnsi="Montserrat" w:cs="Arial"/>
          <w:b/>
          <w:bCs/>
          <w:sz w:val="24"/>
          <w:szCs w:val="24"/>
        </w:rPr>
        <w:t>NSITO</w:t>
      </w:r>
      <w:r w:rsidR="00A22092" w:rsidRPr="004B179C">
        <w:rPr>
          <w:rFonts w:ascii="Montserrat" w:hAnsi="Montserrat" w:cs="Arial"/>
          <w:b/>
          <w:bCs/>
          <w:sz w:val="24"/>
          <w:szCs w:val="24"/>
        </w:rPr>
        <w:t xml:space="preserve"> Y PROTECCIÓN CIVIL</w:t>
      </w:r>
      <w:r w:rsidR="00254F0C" w:rsidRPr="004B179C">
        <w:rPr>
          <w:rFonts w:ascii="Montserrat" w:hAnsi="Montserrat" w:cs="Arial"/>
          <w:b/>
          <w:bCs/>
          <w:sz w:val="24"/>
          <w:szCs w:val="24"/>
        </w:rPr>
        <w:t xml:space="preserve">; </w:t>
      </w:r>
      <w:r w:rsidR="00A22092" w:rsidRPr="004B179C">
        <w:rPr>
          <w:rFonts w:ascii="Montserrat" w:hAnsi="Montserrat" w:cs="Arial"/>
          <w:b/>
          <w:bCs/>
          <w:sz w:val="24"/>
          <w:szCs w:val="24"/>
        </w:rPr>
        <w:t>COORDINACIÓN</w:t>
      </w:r>
      <w:r w:rsidR="00254F0C" w:rsidRPr="004B179C">
        <w:rPr>
          <w:rFonts w:ascii="Montserrat" w:hAnsi="Montserrat" w:cs="Arial"/>
          <w:b/>
          <w:bCs/>
          <w:sz w:val="24"/>
          <w:szCs w:val="24"/>
        </w:rPr>
        <w:t xml:space="preserve"> DE PROTECCIÓN CIVIL; DIRECCIÓN DE REGISTRO CIVIL; DIRECCIÓN DE OBRAS PÚBLICAS; DIRECCIÓN DE SERVICIOS PÚBLICOS; DIRECCIÓN DE DESARROLLO URBANO, ORDENAMIE</w:t>
      </w:r>
      <w:r w:rsidR="00366AB0">
        <w:rPr>
          <w:rFonts w:ascii="Montserrat" w:hAnsi="Montserrat" w:cs="Arial"/>
          <w:b/>
          <w:bCs/>
          <w:sz w:val="24"/>
          <w:szCs w:val="24"/>
        </w:rPr>
        <w:t>N</w:t>
      </w:r>
      <w:r w:rsidR="00254F0C" w:rsidRPr="004B179C">
        <w:rPr>
          <w:rFonts w:ascii="Montserrat" w:hAnsi="Montserrat" w:cs="Arial"/>
          <w:b/>
          <w:bCs/>
          <w:sz w:val="24"/>
          <w:szCs w:val="24"/>
        </w:rPr>
        <w:t xml:space="preserve">TO TERRITORIAL Y ECOLOGÍA; </w:t>
      </w:r>
      <w:r w:rsidR="005E178D" w:rsidRPr="004B179C">
        <w:rPr>
          <w:rFonts w:ascii="Montserrat" w:hAnsi="Montserrat" w:cs="Arial"/>
          <w:b/>
          <w:bCs/>
          <w:sz w:val="24"/>
          <w:szCs w:val="24"/>
        </w:rPr>
        <w:t>DIRECCIÓN DE DESARROLLO RURAL; DIRECCIÓN DE SALUD MUNICIPAL</w:t>
      </w:r>
      <w:r w:rsidR="00090736" w:rsidRPr="004B179C">
        <w:rPr>
          <w:rFonts w:ascii="Montserrat" w:hAnsi="Montserrat" w:cs="Arial"/>
          <w:b/>
          <w:bCs/>
          <w:sz w:val="24"/>
          <w:szCs w:val="24"/>
        </w:rPr>
        <w:t>;</w:t>
      </w:r>
      <w:r w:rsidR="005E178D" w:rsidRPr="004B179C">
        <w:rPr>
          <w:rFonts w:ascii="Montserrat" w:hAnsi="Montserrat" w:cs="Arial"/>
          <w:b/>
          <w:bCs/>
          <w:sz w:val="24"/>
          <w:szCs w:val="24"/>
        </w:rPr>
        <w:t xml:space="preserve"> DIRECCIÓN DE ASUNTOS JURÍDICOS</w:t>
      </w:r>
      <w:r w:rsidR="00090736" w:rsidRPr="004B179C">
        <w:rPr>
          <w:rFonts w:ascii="Montserrat" w:hAnsi="Montserrat" w:cs="Arial"/>
          <w:b/>
          <w:bCs/>
          <w:sz w:val="24"/>
          <w:szCs w:val="24"/>
        </w:rPr>
        <w:t>;</w:t>
      </w:r>
      <w:r w:rsidR="005E178D" w:rsidRPr="004B179C">
        <w:rPr>
          <w:rFonts w:ascii="Montserrat" w:hAnsi="Montserrat" w:cs="Arial"/>
          <w:b/>
          <w:bCs/>
          <w:sz w:val="24"/>
          <w:szCs w:val="24"/>
        </w:rPr>
        <w:t xml:space="preserve"> DIRECCIÓN DE EDUCACIÓN; DIRECCIÓN DE CULTURA</w:t>
      </w:r>
      <w:r w:rsidR="00090736" w:rsidRPr="004B179C">
        <w:rPr>
          <w:rFonts w:ascii="Montserrat" w:hAnsi="Montserrat" w:cs="Arial"/>
          <w:b/>
          <w:bCs/>
          <w:sz w:val="24"/>
          <w:szCs w:val="24"/>
        </w:rPr>
        <w:t>;</w:t>
      </w:r>
      <w:r w:rsidR="005E178D" w:rsidRPr="004B179C">
        <w:rPr>
          <w:rFonts w:ascii="Montserrat" w:hAnsi="Montserrat" w:cs="Arial"/>
          <w:b/>
          <w:bCs/>
          <w:sz w:val="24"/>
          <w:szCs w:val="24"/>
        </w:rPr>
        <w:t xml:space="preserve"> DIRECCIÓN DE DESARROLLO SOCIAL Y ECON</w:t>
      </w:r>
      <w:r w:rsidR="00366AB0">
        <w:rPr>
          <w:rFonts w:ascii="Montserrat" w:hAnsi="Montserrat" w:cs="Arial"/>
          <w:b/>
          <w:bCs/>
          <w:sz w:val="24"/>
          <w:szCs w:val="24"/>
        </w:rPr>
        <w:t>Ó</w:t>
      </w:r>
      <w:r w:rsidR="005E178D" w:rsidRPr="004B179C">
        <w:rPr>
          <w:rFonts w:ascii="Montserrat" w:hAnsi="Montserrat" w:cs="Arial"/>
          <w:b/>
          <w:bCs/>
          <w:sz w:val="24"/>
          <w:szCs w:val="24"/>
        </w:rPr>
        <w:t xml:space="preserve">MICO; </w:t>
      </w:r>
      <w:r w:rsidR="00097A59" w:rsidRPr="004B179C">
        <w:rPr>
          <w:rFonts w:ascii="Montserrat" w:hAnsi="Montserrat" w:cs="Arial"/>
          <w:b/>
          <w:bCs/>
          <w:sz w:val="24"/>
          <w:szCs w:val="24"/>
        </w:rPr>
        <w:t>COORDINACIÓN DE D</w:t>
      </w:r>
      <w:r w:rsidR="00090736" w:rsidRPr="004B179C">
        <w:rPr>
          <w:rFonts w:ascii="Montserrat" w:hAnsi="Montserrat" w:cs="Arial"/>
          <w:b/>
          <w:bCs/>
          <w:sz w:val="24"/>
          <w:szCs w:val="24"/>
        </w:rPr>
        <w:t>E</w:t>
      </w:r>
      <w:r w:rsidR="00097A59" w:rsidRPr="004B179C">
        <w:rPr>
          <w:rFonts w:ascii="Montserrat" w:hAnsi="Montserrat" w:cs="Arial"/>
          <w:b/>
          <w:bCs/>
          <w:sz w:val="24"/>
          <w:szCs w:val="24"/>
        </w:rPr>
        <w:t xml:space="preserve">PORTES; COORDINACIÓN DE TURISMO; COORDINACIÓN </w:t>
      </w:r>
      <w:r w:rsidR="00393A8E">
        <w:rPr>
          <w:rFonts w:ascii="Montserrat" w:hAnsi="Montserrat" w:cs="Arial"/>
          <w:b/>
          <w:bCs/>
          <w:sz w:val="24"/>
          <w:szCs w:val="24"/>
        </w:rPr>
        <w:t xml:space="preserve">DE </w:t>
      </w:r>
      <w:r w:rsidR="00097A59" w:rsidRPr="004B179C">
        <w:rPr>
          <w:rFonts w:ascii="Montserrat" w:hAnsi="Montserrat" w:cs="Arial"/>
          <w:b/>
          <w:bCs/>
          <w:sz w:val="24"/>
          <w:szCs w:val="24"/>
        </w:rPr>
        <w:t>DESARROLLO COMUNITARIO</w:t>
      </w:r>
      <w:r w:rsidR="00090736" w:rsidRPr="004B179C">
        <w:rPr>
          <w:rFonts w:ascii="Montserrat" w:hAnsi="Montserrat" w:cs="Arial"/>
          <w:b/>
          <w:bCs/>
          <w:sz w:val="24"/>
          <w:szCs w:val="24"/>
        </w:rPr>
        <w:t>;</w:t>
      </w:r>
      <w:r w:rsidR="00097A59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5E178D" w:rsidRPr="004B179C">
        <w:rPr>
          <w:rFonts w:ascii="Montserrat" w:hAnsi="Montserrat" w:cs="Arial"/>
          <w:b/>
          <w:bCs/>
          <w:sz w:val="24"/>
          <w:szCs w:val="24"/>
        </w:rPr>
        <w:t>INSTITUTO</w:t>
      </w:r>
      <w:r w:rsidR="00254F0C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5E178D" w:rsidRPr="004B179C">
        <w:rPr>
          <w:rFonts w:ascii="Montserrat" w:hAnsi="Montserrat" w:cs="Arial"/>
          <w:b/>
          <w:bCs/>
          <w:sz w:val="24"/>
          <w:szCs w:val="24"/>
        </w:rPr>
        <w:t xml:space="preserve">MUNICIPAL DE LA JUVENTUD; INSTITUTO MUNICIPAL DE LA MUJER; COORDINACIÓN DE ALUMBRADO PÚBLICO; COORDINACIÓN DE ASEO PÚBLICO; COORDINACIÓN DE </w:t>
      </w:r>
      <w:r w:rsidR="008A2751" w:rsidRPr="004B179C">
        <w:rPr>
          <w:rFonts w:ascii="Montserrat" w:hAnsi="Montserrat" w:cs="Arial"/>
          <w:b/>
          <w:bCs/>
          <w:sz w:val="24"/>
          <w:szCs w:val="24"/>
        </w:rPr>
        <w:t>RASTRO</w:t>
      </w:r>
      <w:r w:rsidR="005E178D" w:rsidRPr="004B179C">
        <w:rPr>
          <w:rFonts w:ascii="Montserrat" w:hAnsi="Montserrat" w:cs="Arial"/>
          <w:b/>
          <w:bCs/>
          <w:sz w:val="24"/>
          <w:szCs w:val="24"/>
        </w:rPr>
        <w:t>;</w:t>
      </w:r>
      <w:r w:rsidR="008A2751" w:rsidRPr="004B179C">
        <w:rPr>
          <w:rFonts w:ascii="Montserrat" w:hAnsi="Montserrat" w:cs="Arial"/>
          <w:b/>
          <w:bCs/>
          <w:sz w:val="24"/>
          <w:szCs w:val="24"/>
        </w:rPr>
        <w:t xml:space="preserve"> COORDINACIÓN DE PARQUES Y JARDINES</w:t>
      </w:r>
      <w:r w:rsidR="00090736" w:rsidRPr="004B179C">
        <w:rPr>
          <w:rFonts w:ascii="Montserrat" w:hAnsi="Montserrat" w:cs="Arial"/>
          <w:b/>
          <w:bCs/>
          <w:sz w:val="24"/>
          <w:szCs w:val="24"/>
        </w:rPr>
        <w:t>;</w:t>
      </w:r>
      <w:r w:rsidR="008A2751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9C781C" w:rsidRPr="004B179C">
        <w:rPr>
          <w:rFonts w:ascii="Montserrat" w:hAnsi="Montserrat" w:cs="Arial"/>
          <w:b/>
          <w:bCs/>
          <w:sz w:val="24"/>
          <w:szCs w:val="24"/>
        </w:rPr>
        <w:t>COORDINACIÓN DE COMUNICACIÓN SOCIAL; COORDINADOR DE LOG</w:t>
      </w:r>
      <w:r w:rsidR="00366AB0">
        <w:rPr>
          <w:rFonts w:ascii="Montserrat" w:hAnsi="Montserrat" w:cs="Arial"/>
          <w:b/>
          <w:bCs/>
          <w:sz w:val="24"/>
          <w:szCs w:val="24"/>
        </w:rPr>
        <w:t>Í</w:t>
      </w:r>
      <w:r w:rsidR="009C781C" w:rsidRPr="004B179C">
        <w:rPr>
          <w:rFonts w:ascii="Montserrat" w:hAnsi="Montserrat" w:cs="Arial"/>
          <w:b/>
          <w:bCs/>
          <w:sz w:val="24"/>
          <w:szCs w:val="24"/>
        </w:rPr>
        <w:t>STICA Y PROTOC</w:t>
      </w:r>
      <w:r w:rsidR="00366AB0">
        <w:rPr>
          <w:rFonts w:ascii="Montserrat" w:hAnsi="Montserrat" w:cs="Arial"/>
          <w:b/>
          <w:bCs/>
          <w:sz w:val="24"/>
          <w:szCs w:val="24"/>
        </w:rPr>
        <w:t>Ó</w:t>
      </w:r>
      <w:r w:rsidR="009C781C" w:rsidRPr="004B179C">
        <w:rPr>
          <w:rFonts w:ascii="Montserrat" w:hAnsi="Montserrat" w:cs="Arial"/>
          <w:b/>
          <w:bCs/>
          <w:sz w:val="24"/>
          <w:szCs w:val="24"/>
        </w:rPr>
        <w:t>LO</w:t>
      </w:r>
      <w:r w:rsidR="00A22092" w:rsidRPr="004B179C">
        <w:rPr>
          <w:rFonts w:ascii="Montserrat" w:hAnsi="Montserrat" w:cs="Arial"/>
          <w:b/>
          <w:bCs/>
          <w:sz w:val="24"/>
          <w:szCs w:val="24"/>
        </w:rPr>
        <w:t>;</w:t>
      </w:r>
      <w:r w:rsidR="008A2751" w:rsidRPr="004B179C">
        <w:rPr>
          <w:rFonts w:ascii="Montserrat" w:hAnsi="Montserrat" w:cs="Arial"/>
          <w:b/>
          <w:bCs/>
          <w:sz w:val="24"/>
          <w:szCs w:val="24"/>
        </w:rPr>
        <w:t xml:space="preserve"> COORDINACIÓN DE PANTEONES</w:t>
      </w:r>
      <w:bookmarkEnd w:id="4"/>
      <w:r w:rsidR="00A22092" w:rsidRPr="004B179C">
        <w:rPr>
          <w:rFonts w:ascii="Montserrat" w:hAnsi="Montserrat" w:cs="Arial"/>
          <w:b/>
          <w:bCs/>
          <w:sz w:val="24"/>
          <w:szCs w:val="24"/>
        </w:rPr>
        <w:t>; COORDINACIÓN GENERAL DE ARCHIVO, COORDINACIÓN DE TR</w:t>
      </w:r>
      <w:r w:rsidR="00366AB0">
        <w:rPr>
          <w:rFonts w:ascii="Montserrat" w:hAnsi="Montserrat" w:cs="Arial"/>
          <w:b/>
          <w:bCs/>
          <w:sz w:val="24"/>
          <w:szCs w:val="24"/>
        </w:rPr>
        <w:t>Á</w:t>
      </w:r>
      <w:r w:rsidR="00A22092" w:rsidRPr="004B179C">
        <w:rPr>
          <w:rFonts w:ascii="Montserrat" w:hAnsi="Montserrat" w:cs="Arial"/>
          <w:b/>
          <w:bCs/>
          <w:sz w:val="24"/>
          <w:szCs w:val="24"/>
        </w:rPr>
        <w:t>NSITO, Y COORDINACIÓN DE MERCADOS</w:t>
      </w:r>
      <w:bookmarkEnd w:id="5"/>
      <w:r w:rsidR="00393A8E">
        <w:rPr>
          <w:rFonts w:ascii="Montserrat" w:hAnsi="Montserrat" w:cs="Arial"/>
          <w:b/>
          <w:bCs/>
          <w:sz w:val="24"/>
          <w:szCs w:val="24"/>
        </w:rPr>
        <w:t>, SINDICATURA MUNICIPAL</w:t>
      </w:r>
      <w:r w:rsidR="005E178D" w:rsidRPr="004B179C">
        <w:rPr>
          <w:rFonts w:ascii="Montserrat" w:hAnsi="Montserrat" w:cs="Arial"/>
          <w:b/>
          <w:bCs/>
          <w:sz w:val="24"/>
          <w:szCs w:val="24"/>
        </w:rPr>
        <w:t xml:space="preserve">.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366AB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366AB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366AB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366AB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366AB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366AB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366AB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366AB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366AB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366AB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366AB0">
        <w:rPr>
          <w:rFonts w:ascii="Montserrat" w:hAnsi="Montserrat" w:cs="Arial"/>
          <w:sz w:val="24"/>
          <w:szCs w:val="24"/>
        </w:rPr>
        <w:t xml:space="preserve"> </w:t>
      </w:r>
    </w:p>
    <w:p w14:paraId="36987D5D" w14:textId="77777777" w:rsidR="00B30196" w:rsidRPr="004B179C" w:rsidRDefault="00B30196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130E2717" w14:textId="5855878A" w:rsidR="00B30196" w:rsidRPr="004B179C" w:rsidRDefault="00B30196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7110EF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las fracciones </w:t>
      </w:r>
      <w:r w:rsidRPr="004B179C">
        <w:rPr>
          <w:rFonts w:ascii="Montserrat" w:hAnsi="Montserrat" w:cs="Arial"/>
          <w:b/>
          <w:bCs/>
          <w:sz w:val="24"/>
          <w:szCs w:val="24"/>
        </w:rPr>
        <w:t>VII</w:t>
      </w:r>
      <w:r w:rsidR="007D0417" w:rsidRPr="004B179C">
        <w:rPr>
          <w:rFonts w:ascii="Montserrat" w:hAnsi="Montserrat" w:cs="Arial"/>
          <w:b/>
          <w:bCs/>
          <w:sz w:val="24"/>
          <w:szCs w:val="24"/>
        </w:rPr>
        <w:t xml:space="preserve"> (Directorio)</w:t>
      </w:r>
      <w:r w:rsidRPr="004B179C">
        <w:rPr>
          <w:rFonts w:ascii="Montserrat" w:hAnsi="Montserrat" w:cs="Arial"/>
          <w:b/>
          <w:bCs/>
          <w:sz w:val="24"/>
          <w:szCs w:val="24"/>
        </w:rPr>
        <w:t>, VIII</w:t>
      </w:r>
      <w:r w:rsidR="007D0417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7110EF">
        <w:rPr>
          <w:rFonts w:ascii="Montserrat" w:hAnsi="Montserrat" w:cs="Arial"/>
          <w:b/>
          <w:bCs/>
          <w:sz w:val="24"/>
          <w:szCs w:val="24"/>
        </w:rPr>
        <w:t xml:space="preserve">inciso a </w:t>
      </w:r>
      <w:r w:rsidR="007D0417" w:rsidRPr="004B179C">
        <w:rPr>
          <w:rFonts w:ascii="Montserrat" w:hAnsi="Montserrat" w:cs="Arial"/>
          <w:b/>
          <w:bCs/>
          <w:sz w:val="24"/>
          <w:szCs w:val="24"/>
        </w:rPr>
        <w:t>(Remuneraciones brutas y netas</w:t>
      </w:r>
      <w:r w:rsidR="008D1CBE" w:rsidRPr="004B179C">
        <w:rPr>
          <w:rFonts w:ascii="Montserrat" w:hAnsi="Montserrat" w:cs="Arial"/>
          <w:b/>
          <w:bCs/>
          <w:sz w:val="24"/>
          <w:szCs w:val="24"/>
        </w:rPr>
        <w:t>)</w:t>
      </w:r>
      <w:r w:rsidR="008A2751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8A2751" w:rsidRPr="004B179C">
        <w:rPr>
          <w:rFonts w:ascii="Montserrat" w:hAnsi="Montserrat" w:cs="Arial"/>
          <w:sz w:val="24"/>
          <w:szCs w:val="24"/>
        </w:rPr>
        <w:t>y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8A2751" w:rsidRPr="004B179C">
        <w:rPr>
          <w:rFonts w:ascii="Montserrat" w:hAnsi="Montserrat" w:cs="Arial"/>
          <w:b/>
          <w:bCs/>
          <w:sz w:val="24"/>
          <w:szCs w:val="24"/>
        </w:rPr>
        <w:t xml:space="preserve">VIII </w:t>
      </w:r>
      <w:r w:rsidR="007110EF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8A2751" w:rsidRPr="004B179C">
        <w:rPr>
          <w:rFonts w:ascii="Montserrat" w:hAnsi="Montserrat" w:cs="Arial"/>
          <w:b/>
          <w:bCs/>
          <w:sz w:val="24"/>
          <w:szCs w:val="24"/>
        </w:rPr>
        <w:t>b</w:t>
      </w:r>
      <w:r w:rsidR="008D1CBE" w:rsidRPr="004B179C">
        <w:rPr>
          <w:rFonts w:ascii="Montserrat" w:hAnsi="Montserrat" w:cs="Arial"/>
          <w:b/>
          <w:bCs/>
          <w:sz w:val="24"/>
          <w:szCs w:val="24"/>
        </w:rPr>
        <w:t xml:space="preserve"> (Tabuladores de sueldos y salarios)</w:t>
      </w:r>
      <w:r w:rsidRPr="004B179C">
        <w:rPr>
          <w:rFonts w:ascii="Montserrat" w:hAnsi="Montserrat" w:cs="Arial"/>
          <w:sz w:val="24"/>
          <w:szCs w:val="24"/>
        </w:rPr>
        <w:t xml:space="preserve"> del artículo 33 de la Ley de Transparencia y Acceso a la Información Pública del Estado de Nayarit</w:t>
      </w:r>
      <w:r w:rsidR="007110EF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la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COORDINACIÓN DE </w:t>
      </w:r>
      <w:r w:rsidR="008A2751" w:rsidRPr="004B179C">
        <w:rPr>
          <w:rFonts w:ascii="Montserrat" w:hAnsi="Montserrat" w:cs="Arial"/>
          <w:b/>
          <w:bCs/>
          <w:sz w:val="24"/>
          <w:szCs w:val="24"/>
        </w:rPr>
        <w:t>RECURSOS HUMANOS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.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110E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110E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110E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110E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110E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110E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110E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110E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110E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110E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110E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110E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110E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110EF">
        <w:rPr>
          <w:rFonts w:ascii="Montserrat" w:hAnsi="Montserrat" w:cs="Arial"/>
          <w:sz w:val="24"/>
          <w:szCs w:val="24"/>
        </w:rPr>
        <w:t xml:space="preserve"> </w:t>
      </w:r>
    </w:p>
    <w:p w14:paraId="20FE49B7" w14:textId="77777777" w:rsidR="00B30196" w:rsidRPr="004B179C" w:rsidRDefault="00B30196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565EB956" w14:textId="5BC66A45" w:rsidR="00B30196" w:rsidRPr="004B179C" w:rsidRDefault="00B30196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7110EF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fracción </w:t>
      </w:r>
      <w:r w:rsidR="00A43660" w:rsidRPr="004B179C">
        <w:rPr>
          <w:rFonts w:ascii="Montserrat" w:hAnsi="Montserrat" w:cs="Arial"/>
          <w:b/>
          <w:bCs/>
          <w:sz w:val="24"/>
          <w:szCs w:val="24"/>
        </w:rPr>
        <w:t>IX</w:t>
      </w:r>
      <w:r w:rsidR="004934FA" w:rsidRPr="004B179C">
        <w:rPr>
          <w:rFonts w:ascii="Montserrat" w:hAnsi="Montserrat" w:cs="Arial"/>
          <w:sz w:val="24"/>
          <w:szCs w:val="24"/>
        </w:rPr>
        <w:t xml:space="preserve"> </w:t>
      </w:r>
      <w:r w:rsidR="008D1CBE" w:rsidRPr="004B179C">
        <w:rPr>
          <w:rFonts w:ascii="Montserrat" w:hAnsi="Montserrat" w:cs="Arial"/>
          <w:b/>
          <w:bCs/>
          <w:sz w:val="24"/>
          <w:szCs w:val="24"/>
        </w:rPr>
        <w:t>(Gastos por concepto de viáticos y gastos de representación)</w:t>
      </w:r>
      <w:r w:rsidR="008D1CBE"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7110EF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A43660" w:rsidRPr="004B179C">
        <w:rPr>
          <w:rFonts w:ascii="Montserrat" w:hAnsi="Montserrat" w:cs="Arial"/>
          <w:b/>
          <w:bCs/>
          <w:sz w:val="24"/>
          <w:szCs w:val="24"/>
        </w:rPr>
        <w:t>TESORERÍA MUNICIPAL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.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110EF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110EF">
        <w:rPr>
          <w:rFonts w:ascii="Montserrat" w:hAnsi="Montserrat" w:cs="Arial"/>
          <w:sz w:val="24"/>
          <w:szCs w:val="24"/>
        </w:rPr>
        <w:t xml:space="preserve"> </w:t>
      </w:r>
    </w:p>
    <w:p w14:paraId="0AF8F981" w14:textId="77777777" w:rsidR="00B30196" w:rsidRPr="004B179C" w:rsidRDefault="00B30196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0C887480" w14:textId="51205DFB" w:rsidR="00B30196" w:rsidRPr="004B179C" w:rsidRDefault="00B30196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bookmarkStart w:id="6" w:name="_Hlk95381868"/>
      <w:r w:rsidRPr="004B179C">
        <w:rPr>
          <w:rFonts w:ascii="Montserrat" w:hAnsi="Montserrat" w:cs="Arial"/>
          <w:sz w:val="24"/>
          <w:szCs w:val="24"/>
        </w:rPr>
        <w:t>Que</w:t>
      </w:r>
      <w:r w:rsidR="007110EF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</w:t>
      </w:r>
      <w:r w:rsidR="00266B42" w:rsidRPr="004B179C">
        <w:rPr>
          <w:rFonts w:ascii="Montserrat" w:hAnsi="Montserrat" w:cs="Arial"/>
          <w:sz w:val="24"/>
          <w:szCs w:val="24"/>
        </w:rPr>
        <w:t>s</w:t>
      </w:r>
      <w:r w:rsidRPr="004B179C">
        <w:rPr>
          <w:rFonts w:ascii="Montserrat" w:hAnsi="Montserrat" w:cs="Arial"/>
          <w:sz w:val="24"/>
          <w:szCs w:val="24"/>
        </w:rPr>
        <w:t xml:space="preserve"> fracci</w:t>
      </w:r>
      <w:r w:rsidR="00266B42" w:rsidRPr="004B179C">
        <w:rPr>
          <w:rFonts w:ascii="Montserrat" w:hAnsi="Montserrat" w:cs="Arial"/>
          <w:sz w:val="24"/>
          <w:szCs w:val="24"/>
        </w:rPr>
        <w:t>ones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X </w:t>
      </w:r>
      <w:r w:rsidR="007110EF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4B179C">
        <w:rPr>
          <w:rFonts w:ascii="Montserrat" w:hAnsi="Montserrat" w:cs="Arial"/>
          <w:b/>
          <w:bCs/>
          <w:sz w:val="24"/>
          <w:szCs w:val="24"/>
        </w:rPr>
        <w:t>a</w:t>
      </w:r>
      <w:r w:rsidR="008D1CBE" w:rsidRPr="004B179C">
        <w:rPr>
          <w:rFonts w:ascii="Montserrat" w:hAnsi="Montserrat" w:cs="Arial"/>
          <w:b/>
          <w:bCs/>
          <w:sz w:val="24"/>
          <w:szCs w:val="24"/>
        </w:rPr>
        <w:t xml:space="preserve"> (Plazas vacantes y ocupadas)</w:t>
      </w:r>
      <w:r w:rsidR="004934FA" w:rsidRPr="004B179C">
        <w:rPr>
          <w:rFonts w:ascii="Montserrat" w:hAnsi="Montserrat" w:cs="Arial"/>
          <w:b/>
          <w:bCs/>
          <w:sz w:val="24"/>
          <w:szCs w:val="24"/>
        </w:rPr>
        <w:t>,</w:t>
      </w:r>
      <w:r w:rsidR="004934FA" w:rsidRPr="004B179C">
        <w:rPr>
          <w:rFonts w:ascii="Montserrat" w:hAnsi="Montserrat" w:cs="Arial"/>
          <w:sz w:val="24"/>
          <w:szCs w:val="24"/>
        </w:rPr>
        <w:t xml:space="preserve"> </w:t>
      </w:r>
      <w:r w:rsidR="008C7C59" w:rsidRPr="004B179C">
        <w:rPr>
          <w:rFonts w:ascii="Montserrat" w:hAnsi="Montserrat" w:cs="Arial"/>
          <w:b/>
          <w:bCs/>
          <w:sz w:val="24"/>
          <w:szCs w:val="24"/>
        </w:rPr>
        <w:t xml:space="preserve">X </w:t>
      </w:r>
      <w:r w:rsidR="007110EF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8C7C59" w:rsidRPr="004B179C">
        <w:rPr>
          <w:rFonts w:ascii="Montserrat" w:hAnsi="Montserrat" w:cs="Arial"/>
          <w:b/>
          <w:bCs/>
          <w:sz w:val="24"/>
          <w:szCs w:val="24"/>
        </w:rPr>
        <w:t>b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8D1CBE" w:rsidRPr="004B179C">
        <w:rPr>
          <w:rFonts w:ascii="Montserrat" w:hAnsi="Montserrat" w:cs="Arial"/>
          <w:b/>
          <w:bCs/>
          <w:sz w:val="24"/>
          <w:szCs w:val="24"/>
        </w:rPr>
        <w:t xml:space="preserve">(Total de plazas vacantes y ocupadas) </w:t>
      </w:r>
      <w:r w:rsidR="00C77317" w:rsidRPr="004B179C">
        <w:rPr>
          <w:rFonts w:ascii="Montserrat" w:hAnsi="Montserrat" w:cs="Arial"/>
          <w:sz w:val="24"/>
          <w:szCs w:val="24"/>
        </w:rPr>
        <w:t xml:space="preserve">y </w:t>
      </w:r>
      <w:r w:rsidR="00C77317" w:rsidRPr="004B179C">
        <w:rPr>
          <w:rFonts w:ascii="Montserrat" w:hAnsi="Montserrat" w:cs="Arial"/>
          <w:b/>
          <w:bCs/>
          <w:sz w:val="24"/>
          <w:szCs w:val="24"/>
        </w:rPr>
        <w:t xml:space="preserve">XI </w:t>
      </w:r>
      <w:r w:rsidR="00A71C43" w:rsidRPr="004B179C">
        <w:rPr>
          <w:rFonts w:ascii="Montserrat" w:hAnsi="Montserrat" w:cs="Arial"/>
          <w:b/>
          <w:bCs/>
          <w:sz w:val="24"/>
          <w:szCs w:val="24"/>
        </w:rPr>
        <w:t xml:space="preserve">(Personal contratado por honorarios)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7110EF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C77317" w:rsidRPr="004B179C">
        <w:rPr>
          <w:rFonts w:ascii="Montserrat" w:hAnsi="Montserrat" w:cs="Arial"/>
          <w:b/>
          <w:bCs/>
          <w:sz w:val="24"/>
          <w:szCs w:val="24"/>
        </w:rPr>
        <w:t>COORDINACIÓN DE RECURSOS HUMANOS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. </w:t>
      </w:r>
    </w:p>
    <w:bookmarkEnd w:id="6"/>
    <w:p w14:paraId="33E3A69F" w14:textId="77777777" w:rsidR="00F410A8" w:rsidRPr="004B179C" w:rsidRDefault="00F410A8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29699A7E" w14:textId="31E20CA5" w:rsidR="00744D3B" w:rsidRPr="004B179C" w:rsidRDefault="00B30196" w:rsidP="00226D2B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bookmarkStart w:id="7" w:name="_Hlk95382309"/>
      <w:bookmarkStart w:id="8" w:name="_Hlk95382124"/>
      <w:r w:rsidRPr="004B179C">
        <w:rPr>
          <w:rFonts w:ascii="Montserrat" w:hAnsi="Montserrat" w:cs="Arial"/>
          <w:sz w:val="24"/>
          <w:szCs w:val="24"/>
        </w:rPr>
        <w:t>Que</w:t>
      </w:r>
      <w:r w:rsidR="00564B43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fracción </w:t>
      </w:r>
      <w:r w:rsidRPr="004B179C">
        <w:rPr>
          <w:rFonts w:ascii="Montserrat" w:hAnsi="Montserrat" w:cs="Arial"/>
          <w:b/>
          <w:bCs/>
          <w:sz w:val="24"/>
          <w:szCs w:val="24"/>
        </w:rPr>
        <w:t>XI</w:t>
      </w:r>
      <w:r w:rsidR="008C7C59" w:rsidRPr="004B179C">
        <w:rPr>
          <w:rFonts w:ascii="Montserrat" w:hAnsi="Montserrat" w:cs="Arial"/>
          <w:b/>
          <w:bCs/>
          <w:sz w:val="24"/>
          <w:szCs w:val="24"/>
        </w:rPr>
        <w:t>I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A71C43" w:rsidRPr="004B179C">
        <w:rPr>
          <w:rFonts w:ascii="Montserrat" w:hAnsi="Montserrat" w:cs="Arial"/>
          <w:b/>
          <w:bCs/>
          <w:sz w:val="24"/>
          <w:szCs w:val="24"/>
        </w:rPr>
        <w:t xml:space="preserve">(Declaraciones de situación patrimonial de servidores públicos)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564B43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CO</w:t>
      </w:r>
      <w:r w:rsidR="008C7C59" w:rsidRPr="004B179C">
        <w:rPr>
          <w:rFonts w:ascii="Montserrat" w:hAnsi="Montserrat" w:cs="Arial"/>
          <w:b/>
          <w:bCs/>
          <w:sz w:val="24"/>
          <w:szCs w:val="24"/>
        </w:rPr>
        <w:t>NTRALORÍA MUNICIPAL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.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64B4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64B4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64B4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64B4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64B4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64B4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64B4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64B4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64B4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bookmarkEnd w:id="7"/>
      <w:bookmarkEnd w:id="8"/>
    </w:p>
    <w:p w14:paraId="6925A038" w14:textId="77777777" w:rsidR="00287536" w:rsidRPr="004B179C" w:rsidRDefault="00287536" w:rsidP="00226D2B">
      <w:pPr>
        <w:pStyle w:val="Prrafodelista"/>
        <w:jc w:val="both"/>
        <w:rPr>
          <w:rFonts w:ascii="Montserrat" w:hAnsi="Montserrat" w:cs="Arial"/>
          <w:sz w:val="24"/>
          <w:szCs w:val="24"/>
        </w:rPr>
      </w:pPr>
    </w:p>
    <w:p w14:paraId="366D5E2F" w14:textId="2BB00C13" w:rsidR="00B30196" w:rsidRPr="004B179C" w:rsidRDefault="00B30196" w:rsidP="00226D2B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bookmarkStart w:id="9" w:name="_Hlk95384890"/>
      <w:r w:rsidRPr="004B179C">
        <w:rPr>
          <w:rFonts w:ascii="Montserrat" w:hAnsi="Montserrat" w:cs="Arial"/>
          <w:sz w:val="24"/>
          <w:szCs w:val="24"/>
        </w:rPr>
        <w:t>Que</w:t>
      </w:r>
      <w:r w:rsidR="00564B43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</w:t>
      </w:r>
      <w:r w:rsidR="00266B42" w:rsidRPr="004B179C">
        <w:rPr>
          <w:rFonts w:ascii="Montserrat" w:hAnsi="Montserrat" w:cs="Arial"/>
          <w:sz w:val="24"/>
          <w:szCs w:val="24"/>
        </w:rPr>
        <w:t>ón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>X</w:t>
      </w:r>
      <w:r w:rsidR="008C7C59" w:rsidRPr="004B179C">
        <w:rPr>
          <w:rFonts w:ascii="Montserrat" w:hAnsi="Montserrat" w:cs="Arial"/>
          <w:b/>
          <w:bCs/>
          <w:sz w:val="24"/>
          <w:szCs w:val="24"/>
        </w:rPr>
        <w:t>III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564B43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4B179C">
        <w:rPr>
          <w:rFonts w:ascii="Montserrat" w:hAnsi="Montserrat" w:cs="Arial"/>
          <w:b/>
          <w:bCs/>
          <w:sz w:val="24"/>
          <w:szCs w:val="24"/>
        </w:rPr>
        <w:t>a</w:t>
      </w:r>
      <w:r w:rsidR="00A71C43" w:rsidRPr="004B179C">
        <w:rPr>
          <w:rFonts w:ascii="Montserrat" w:hAnsi="Montserrat" w:cs="Arial"/>
          <w:b/>
          <w:bCs/>
          <w:sz w:val="24"/>
          <w:szCs w:val="24"/>
        </w:rPr>
        <w:t xml:space="preserve"> (</w:t>
      </w:r>
      <w:r w:rsidR="00564B43">
        <w:rPr>
          <w:rFonts w:ascii="Montserrat" w:hAnsi="Montserrat" w:cs="Arial"/>
          <w:b/>
          <w:bCs/>
          <w:sz w:val="24"/>
          <w:szCs w:val="24"/>
        </w:rPr>
        <w:t>U</w:t>
      </w:r>
      <w:r w:rsidR="00631A6F">
        <w:rPr>
          <w:rFonts w:ascii="Montserrat" w:hAnsi="Montserrat" w:cs="Arial"/>
          <w:b/>
          <w:bCs/>
          <w:sz w:val="24"/>
          <w:szCs w:val="24"/>
        </w:rPr>
        <w:t>nidad</w:t>
      </w:r>
      <w:r w:rsidR="00A71C43" w:rsidRPr="004B179C">
        <w:rPr>
          <w:rFonts w:ascii="Montserrat" w:hAnsi="Montserrat" w:cs="Arial"/>
          <w:b/>
          <w:bCs/>
          <w:sz w:val="24"/>
          <w:szCs w:val="24"/>
        </w:rPr>
        <w:t xml:space="preserve"> de Transparencia)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 xml:space="preserve">y </w:t>
      </w:r>
      <w:r w:rsidR="008C7C59" w:rsidRPr="004B179C">
        <w:rPr>
          <w:rFonts w:ascii="Montserrat" w:hAnsi="Montserrat" w:cs="Arial"/>
          <w:b/>
          <w:bCs/>
          <w:sz w:val="24"/>
          <w:szCs w:val="24"/>
        </w:rPr>
        <w:t>XI</w:t>
      </w:r>
      <w:r w:rsidR="00564B43">
        <w:rPr>
          <w:rFonts w:ascii="Montserrat" w:hAnsi="Montserrat" w:cs="Arial"/>
          <w:b/>
          <w:bCs/>
          <w:sz w:val="24"/>
          <w:szCs w:val="24"/>
        </w:rPr>
        <w:t>I</w:t>
      </w:r>
      <w:r w:rsidR="008C7C59" w:rsidRPr="004B179C">
        <w:rPr>
          <w:rFonts w:ascii="Montserrat" w:hAnsi="Montserrat" w:cs="Arial"/>
          <w:b/>
          <w:bCs/>
          <w:sz w:val="24"/>
          <w:szCs w:val="24"/>
        </w:rPr>
        <w:t>I</w:t>
      </w:r>
      <w:r w:rsidR="00564B43">
        <w:rPr>
          <w:rFonts w:ascii="Montserrat" w:hAnsi="Montserrat" w:cs="Arial"/>
          <w:sz w:val="24"/>
          <w:szCs w:val="24"/>
        </w:rPr>
        <w:t xml:space="preserve"> </w:t>
      </w:r>
      <w:r w:rsidR="00564B43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b </w:t>
      </w:r>
      <w:r w:rsidR="00A71C43" w:rsidRPr="004B179C">
        <w:rPr>
          <w:rFonts w:ascii="Montserrat" w:hAnsi="Montserrat" w:cs="Arial"/>
          <w:b/>
          <w:bCs/>
          <w:sz w:val="24"/>
          <w:szCs w:val="24"/>
        </w:rPr>
        <w:t xml:space="preserve">(Comité de Transparencia)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564B43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COORDINACIÓN DE </w:t>
      </w:r>
      <w:r w:rsidR="008C7C59" w:rsidRPr="004B179C">
        <w:rPr>
          <w:rFonts w:ascii="Montserrat" w:hAnsi="Montserrat" w:cs="Arial"/>
          <w:b/>
          <w:bCs/>
          <w:sz w:val="24"/>
          <w:szCs w:val="24"/>
        </w:rPr>
        <w:t>TRANSPARENCIA Y GOBIERNO DIGITAL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.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64B43">
        <w:rPr>
          <w:rFonts w:ascii="Montserrat" w:hAnsi="Montserrat" w:cs="Arial"/>
          <w:sz w:val="24"/>
          <w:szCs w:val="24"/>
        </w:rPr>
        <w:t xml:space="preserve"> - - - - - - - - - - - - - - - - - - - - - - - - - -</w:t>
      </w:r>
    </w:p>
    <w:bookmarkEnd w:id="9"/>
    <w:p w14:paraId="1CC30B97" w14:textId="77777777" w:rsidR="00B30196" w:rsidRPr="004B179C" w:rsidRDefault="00B30196" w:rsidP="00226D2B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0116999F" w14:textId="42349004" w:rsidR="00B30196" w:rsidRPr="004B179C" w:rsidRDefault="00B30196" w:rsidP="00226D2B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bookmarkStart w:id="10" w:name="_Hlk95382520"/>
      <w:bookmarkStart w:id="11" w:name="_Hlk95383288"/>
      <w:r w:rsidRPr="004B179C">
        <w:rPr>
          <w:rFonts w:ascii="Montserrat" w:hAnsi="Montserrat" w:cs="Arial"/>
          <w:sz w:val="24"/>
          <w:szCs w:val="24"/>
        </w:rPr>
        <w:t>Que</w:t>
      </w:r>
      <w:r w:rsidR="00564B43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</w:t>
      </w:r>
      <w:r w:rsidR="00F67F37" w:rsidRPr="004B179C">
        <w:rPr>
          <w:rFonts w:ascii="Montserrat" w:hAnsi="Montserrat" w:cs="Arial"/>
          <w:sz w:val="24"/>
          <w:szCs w:val="24"/>
        </w:rPr>
        <w:t>ón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>X</w:t>
      </w:r>
      <w:r w:rsidR="005F3868" w:rsidRPr="004B179C">
        <w:rPr>
          <w:rFonts w:ascii="Montserrat" w:hAnsi="Montserrat" w:cs="Arial"/>
          <w:b/>
          <w:bCs/>
          <w:sz w:val="24"/>
          <w:szCs w:val="24"/>
        </w:rPr>
        <w:t>I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V </w:t>
      </w:r>
      <w:r w:rsidR="00375992" w:rsidRPr="004B179C">
        <w:rPr>
          <w:rFonts w:ascii="Montserrat" w:hAnsi="Montserrat" w:cs="Arial"/>
          <w:b/>
          <w:bCs/>
          <w:sz w:val="24"/>
          <w:szCs w:val="24"/>
        </w:rPr>
        <w:t xml:space="preserve">(Concursos convocados)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1B4424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COORDINACIÓN DE </w:t>
      </w:r>
      <w:r w:rsidR="005F3868" w:rsidRPr="004B179C">
        <w:rPr>
          <w:rFonts w:ascii="Montserrat" w:hAnsi="Montserrat" w:cs="Arial"/>
          <w:b/>
          <w:bCs/>
          <w:sz w:val="24"/>
          <w:szCs w:val="24"/>
        </w:rPr>
        <w:t>RECURSOS HUMANOS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. </w:t>
      </w:r>
      <w:bookmarkEnd w:id="10"/>
      <w:r w:rsidRPr="004B179C">
        <w:rPr>
          <w:rFonts w:ascii="Montserrat" w:hAnsi="Montserrat" w:cs="Arial"/>
          <w:sz w:val="24"/>
          <w:szCs w:val="24"/>
        </w:rPr>
        <w:t>-</w:t>
      </w:r>
      <w:r w:rsidR="001B4424">
        <w:rPr>
          <w:rFonts w:ascii="Montserrat" w:hAnsi="Montserrat" w:cs="Arial"/>
          <w:sz w:val="24"/>
          <w:szCs w:val="24"/>
        </w:rPr>
        <w:t xml:space="preserve"> - - - - - - - - - - - - - - - - - - - - - - - </w:t>
      </w:r>
      <w:bookmarkEnd w:id="11"/>
    </w:p>
    <w:p w14:paraId="166B495D" w14:textId="77777777" w:rsidR="00375992" w:rsidRPr="004B179C" w:rsidRDefault="00375992" w:rsidP="00226D2B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5B1013FF" w14:textId="396585A2" w:rsidR="00B30196" w:rsidRPr="004B179C" w:rsidRDefault="00B30196" w:rsidP="00226D2B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bookmarkStart w:id="12" w:name="_Hlk95383190"/>
      <w:r w:rsidRPr="004B179C">
        <w:rPr>
          <w:rFonts w:ascii="Montserrat" w:hAnsi="Montserrat" w:cs="Arial"/>
          <w:sz w:val="24"/>
          <w:szCs w:val="24"/>
        </w:rPr>
        <w:t>Que</w:t>
      </w:r>
      <w:r w:rsidR="001B4424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</w:t>
      </w:r>
      <w:r w:rsidR="00693079" w:rsidRPr="004B179C">
        <w:rPr>
          <w:rFonts w:ascii="Montserrat" w:hAnsi="Montserrat" w:cs="Arial"/>
          <w:sz w:val="24"/>
          <w:szCs w:val="24"/>
        </w:rPr>
        <w:t>ón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>X</w:t>
      </w:r>
      <w:r w:rsidR="008A51EC" w:rsidRPr="004B179C">
        <w:rPr>
          <w:rFonts w:ascii="Montserrat" w:hAnsi="Montserrat" w:cs="Arial"/>
          <w:b/>
          <w:bCs/>
          <w:sz w:val="24"/>
          <w:szCs w:val="24"/>
        </w:rPr>
        <w:t xml:space="preserve">V </w:t>
      </w:r>
      <w:r w:rsidR="001B4424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8A51EC" w:rsidRPr="004B179C">
        <w:rPr>
          <w:rFonts w:ascii="Montserrat" w:hAnsi="Montserrat" w:cs="Arial"/>
          <w:b/>
          <w:bCs/>
          <w:sz w:val="24"/>
          <w:szCs w:val="24"/>
        </w:rPr>
        <w:t>a</w:t>
      </w:r>
      <w:r w:rsidR="00F71277" w:rsidRPr="004B179C">
        <w:rPr>
          <w:rFonts w:ascii="Montserrat" w:hAnsi="Montserrat" w:cs="Arial"/>
          <w:b/>
          <w:bCs/>
          <w:sz w:val="24"/>
          <w:szCs w:val="24"/>
        </w:rPr>
        <w:t xml:space="preserve"> (Programas sociales</w:t>
      </w:r>
      <w:r w:rsidR="001D1443" w:rsidRPr="004B179C">
        <w:rPr>
          <w:rFonts w:ascii="Montserrat" w:hAnsi="Montserrat" w:cs="Arial"/>
          <w:b/>
          <w:bCs/>
          <w:sz w:val="24"/>
          <w:szCs w:val="24"/>
        </w:rPr>
        <w:t>),</w:t>
      </w:r>
      <w:r w:rsidR="008A51EC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6A255D" w:rsidRPr="004B179C">
        <w:rPr>
          <w:rFonts w:ascii="Montserrat" w:hAnsi="Montserrat" w:cs="Arial"/>
          <w:b/>
          <w:bCs/>
          <w:sz w:val="24"/>
          <w:szCs w:val="24"/>
        </w:rPr>
        <w:t>X</w:t>
      </w:r>
      <w:r w:rsidR="008A51EC" w:rsidRPr="004B179C">
        <w:rPr>
          <w:rFonts w:ascii="Montserrat" w:hAnsi="Montserrat" w:cs="Arial"/>
          <w:b/>
          <w:bCs/>
          <w:sz w:val="24"/>
          <w:szCs w:val="24"/>
        </w:rPr>
        <w:t xml:space="preserve">V </w:t>
      </w:r>
      <w:r w:rsidR="001B4424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8A51EC" w:rsidRPr="004B179C">
        <w:rPr>
          <w:rFonts w:ascii="Montserrat" w:hAnsi="Montserrat" w:cs="Arial"/>
          <w:b/>
          <w:bCs/>
          <w:sz w:val="24"/>
          <w:szCs w:val="24"/>
        </w:rPr>
        <w:t xml:space="preserve">b </w:t>
      </w:r>
      <w:r w:rsidR="00F71277" w:rsidRPr="004B179C">
        <w:rPr>
          <w:rFonts w:ascii="Montserrat" w:hAnsi="Montserrat" w:cs="Arial"/>
          <w:b/>
          <w:bCs/>
          <w:sz w:val="24"/>
          <w:szCs w:val="24"/>
        </w:rPr>
        <w:t xml:space="preserve">(Padrón de beneficiarios de programas sociales)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1B4424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1F5855" w:rsidRPr="004B179C">
        <w:rPr>
          <w:rFonts w:ascii="Montserrat" w:hAnsi="Montserrat" w:cs="Arial"/>
          <w:sz w:val="24"/>
          <w:szCs w:val="24"/>
        </w:rPr>
        <w:t>es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1F5855" w:rsidRPr="004B179C">
        <w:rPr>
          <w:rFonts w:ascii="Montserrat" w:hAnsi="Montserrat" w:cs="Arial"/>
          <w:sz w:val="24"/>
          <w:szCs w:val="24"/>
        </w:rPr>
        <w:t xml:space="preserve">la </w:t>
      </w:r>
      <w:r w:rsidR="00AA398E" w:rsidRPr="004B179C">
        <w:rPr>
          <w:rFonts w:ascii="Montserrat" w:hAnsi="Montserrat" w:cs="Arial"/>
          <w:b/>
          <w:bCs/>
          <w:sz w:val="24"/>
          <w:szCs w:val="24"/>
        </w:rPr>
        <w:t>DIRECCIÓN DE DESARROLLO SOCIAL Y ECON</w:t>
      </w:r>
      <w:r w:rsidR="00AA398E">
        <w:rPr>
          <w:rFonts w:ascii="Montserrat" w:hAnsi="Montserrat" w:cs="Arial"/>
          <w:b/>
          <w:bCs/>
          <w:sz w:val="24"/>
          <w:szCs w:val="24"/>
        </w:rPr>
        <w:t>Ó</w:t>
      </w:r>
      <w:r w:rsidR="00AA398E" w:rsidRPr="004B179C">
        <w:rPr>
          <w:rFonts w:ascii="Montserrat" w:hAnsi="Montserrat" w:cs="Arial"/>
          <w:b/>
          <w:bCs/>
          <w:sz w:val="24"/>
          <w:szCs w:val="24"/>
        </w:rPr>
        <w:t>MICO</w:t>
      </w:r>
      <w:r w:rsidRPr="004B179C">
        <w:rPr>
          <w:rFonts w:ascii="Montserrat" w:hAnsi="Montserrat" w:cs="Arial"/>
          <w:b/>
          <w:bCs/>
          <w:sz w:val="24"/>
          <w:szCs w:val="24"/>
        </w:rPr>
        <w:t>.</w:t>
      </w:r>
      <w:r w:rsidR="00AA398E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B4424">
        <w:rPr>
          <w:rFonts w:ascii="Montserrat" w:hAnsi="Montserrat" w:cs="Arial"/>
          <w:sz w:val="24"/>
          <w:szCs w:val="24"/>
        </w:rPr>
        <w:t xml:space="preserve"> </w:t>
      </w:r>
      <w:r w:rsidR="00AA398E">
        <w:rPr>
          <w:rFonts w:ascii="Montserrat" w:hAnsi="Montserrat" w:cs="Arial"/>
          <w:sz w:val="24"/>
          <w:szCs w:val="24"/>
        </w:rPr>
        <w:t xml:space="preserve">- - - - - - - -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B4424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B4424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B4424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B4424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B4424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B4424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B4424">
        <w:rPr>
          <w:rFonts w:ascii="Montserrat" w:hAnsi="Montserrat" w:cs="Arial"/>
          <w:sz w:val="24"/>
          <w:szCs w:val="24"/>
        </w:rPr>
        <w:t xml:space="preserve"> </w:t>
      </w:r>
    </w:p>
    <w:p w14:paraId="12DBFB8F" w14:textId="77777777" w:rsidR="00B30196" w:rsidRPr="004B179C" w:rsidRDefault="00B30196" w:rsidP="00226D2B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1C4E66FB" w14:textId="607366DF" w:rsidR="00B30196" w:rsidRPr="004B179C" w:rsidRDefault="00B30196" w:rsidP="00226D2B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bookmarkStart w:id="13" w:name="_Hlk97713239"/>
      <w:bookmarkStart w:id="14" w:name="_Hlk95382710"/>
      <w:bookmarkEnd w:id="12"/>
      <w:r w:rsidRPr="004B179C">
        <w:rPr>
          <w:rFonts w:ascii="Montserrat" w:hAnsi="Montserrat" w:cs="Arial"/>
          <w:sz w:val="24"/>
          <w:szCs w:val="24"/>
        </w:rPr>
        <w:t xml:space="preserve">Que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</w:t>
      </w:r>
      <w:r w:rsidR="00334E4D" w:rsidRPr="004B179C">
        <w:rPr>
          <w:rFonts w:ascii="Montserrat" w:hAnsi="Montserrat" w:cs="Arial"/>
          <w:sz w:val="24"/>
          <w:szCs w:val="24"/>
        </w:rPr>
        <w:t>s</w:t>
      </w:r>
      <w:r w:rsidRPr="004B179C">
        <w:rPr>
          <w:rFonts w:ascii="Montserrat" w:hAnsi="Montserrat" w:cs="Arial"/>
          <w:sz w:val="24"/>
          <w:szCs w:val="24"/>
        </w:rPr>
        <w:t xml:space="preserve"> fracci</w:t>
      </w:r>
      <w:r w:rsidR="00334E4D" w:rsidRPr="004B179C">
        <w:rPr>
          <w:rFonts w:ascii="Montserrat" w:hAnsi="Montserrat" w:cs="Arial"/>
          <w:sz w:val="24"/>
          <w:szCs w:val="24"/>
        </w:rPr>
        <w:t>ones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>X</w:t>
      </w:r>
      <w:r w:rsidR="00732484" w:rsidRPr="004B179C">
        <w:rPr>
          <w:rFonts w:ascii="Montserrat" w:hAnsi="Montserrat" w:cs="Arial"/>
          <w:b/>
          <w:bCs/>
          <w:sz w:val="24"/>
          <w:szCs w:val="24"/>
        </w:rPr>
        <w:t xml:space="preserve">VI </w:t>
      </w:r>
      <w:r w:rsidR="00226D2B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732484" w:rsidRPr="004B179C">
        <w:rPr>
          <w:rFonts w:ascii="Montserrat" w:hAnsi="Montserrat" w:cs="Arial"/>
          <w:b/>
          <w:bCs/>
          <w:sz w:val="24"/>
          <w:szCs w:val="24"/>
        </w:rPr>
        <w:t>a</w:t>
      </w:r>
      <w:r w:rsidR="002C4B57" w:rsidRPr="004B179C">
        <w:rPr>
          <w:rFonts w:ascii="Montserrat" w:hAnsi="Montserrat" w:cs="Arial"/>
          <w:b/>
          <w:bCs/>
          <w:sz w:val="24"/>
          <w:szCs w:val="24"/>
        </w:rPr>
        <w:t xml:space="preserve"> (Normativa laboral),</w:t>
      </w:r>
      <w:r w:rsidR="00732484" w:rsidRPr="004B179C">
        <w:rPr>
          <w:rFonts w:ascii="Montserrat" w:hAnsi="Montserrat" w:cs="Arial"/>
          <w:b/>
          <w:bCs/>
          <w:sz w:val="24"/>
          <w:szCs w:val="24"/>
        </w:rPr>
        <w:t xml:space="preserve"> XVI </w:t>
      </w:r>
      <w:r w:rsidR="00226D2B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732484" w:rsidRPr="004B179C">
        <w:rPr>
          <w:rFonts w:ascii="Montserrat" w:hAnsi="Montserrat" w:cs="Arial"/>
          <w:b/>
          <w:bCs/>
          <w:sz w:val="24"/>
          <w:szCs w:val="24"/>
        </w:rPr>
        <w:t xml:space="preserve">b </w:t>
      </w:r>
      <w:r w:rsidR="002C4B57" w:rsidRPr="004B179C">
        <w:rPr>
          <w:rFonts w:ascii="Montserrat" w:hAnsi="Montserrat" w:cs="Arial"/>
          <w:b/>
          <w:bCs/>
          <w:sz w:val="24"/>
          <w:szCs w:val="24"/>
        </w:rPr>
        <w:t xml:space="preserve">(Recursos económicos entregados a sindicatos) </w:t>
      </w:r>
      <w:r w:rsidR="00732484" w:rsidRPr="004B179C">
        <w:rPr>
          <w:rFonts w:ascii="Montserrat" w:hAnsi="Montserrat" w:cs="Arial"/>
          <w:sz w:val="24"/>
          <w:szCs w:val="24"/>
        </w:rPr>
        <w:t xml:space="preserve">y </w:t>
      </w:r>
      <w:r w:rsidR="00732484" w:rsidRPr="004B179C">
        <w:rPr>
          <w:rFonts w:ascii="Montserrat" w:hAnsi="Montserrat" w:cs="Arial"/>
          <w:b/>
          <w:bCs/>
          <w:sz w:val="24"/>
          <w:szCs w:val="24"/>
        </w:rPr>
        <w:t xml:space="preserve">XVII </w:t>
      </w:r>
      <w:r w:rsidR="002C4B57" w:rsidRPr="004B179C">
        <w:rPr>
          <w:rFonts w:ascii="Montserrat" w:hAnsi="Montserrat" w:cs="Arial"/>
          <w:b/>
          <w:bCs/>
          <w:sz w:val="24"/>
          <w:szCs w:val="24"/>
        </w:rPr>
        <w:t xml:space="preserve">(Información curricular y sanciones administrativas) </w:t>
      </w:r>
      <w:r w:rsidR="00732484" w:rsidRPr="004B179C">
        <w:rPr>
          <w:rFonts w:ascii="Montserrat" w:hAnsi="Montserrat" w:cs="Arial"/>
          <w:sz w:val="24"/>
          <w:szCs w:val="24"/>
        </w:rPr>
        <w:t>del</w:t>
      </w:r>
      <w:r w:rsidRPr="004B179C">
        <w:rPr>
          <w:rFonts w:ascii="Montserrat" w:hAnsi="Montserrat" w:cs="Arial"/>
          <w:sz w:val="24"/>
          <w:szCs w:val="24"/>
        </w:rPr>
        <w:t xml:space="preserve"> artículo 33 de la Ley de Transparencia y Acceso a la Información Pública del Estado de Nayarit</w:t>
      </w:r>
      <w:r w:rsidR="00226D2B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732484" w:rsidRPr="004B179C">
        <w:rPr>
          <w:rFonts w:ascii="Montserrat" w:hAnsi="Montserrat" w:cs="Arial"/>
          <w:b/>
          <w:bCs/>
          <w:sz w:val="24"/>
          <w:szCs w:val="24"/>
        </w:rPr>
        <w:t>COORDINACIÓN DE RECURSOS HUMANOS</w:t>
      </w:r>
      <w:r w:rsidRPr="004B179C">
        <w:rPr>
          <w:rFonts w:ascii="Montserrat" w:hAnsi="Montserrat" w:cs="Arial"/>
          <w:b/>
          <w:bCs/>
          <w:sz w:val="24"/>
          <w:szCs w:val="24"/>
        </w:rPr>
        <w:t>.</w:t>
      </w:r>
      <w:r w:rsidRPr="004B179C">
        <w:rPr>
          <w:rFonts w:ascii="Montserrat" w:hAnsi="Montserrat" w:cs="Arial"/>
          <w:sz w:val="24"/>
          <w:szCs w:val="24"/>
        </w:rPr>
        <w:t xml:space="preserve"> 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- - - </w:t>
      </w:r>
    </w:p>
    <w:bookmarkEnd w:id="13"/>
    <w:p w14:paraId="63F4C9EA" w14:textId="77777777" w:rsidR="002037FB" w:rsidRPr="004B179C" w:rsidRDefault="002037FB" w:rsidP="00226D2B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039771C8" w14:textId="148D6459" w:rsidR="002037FB" w:rsidRPr="004B179C" w:rsidRDefault="002037FB" w:rsidP="00226D2B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226D2B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fracción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XVIII </w:t>
      </w:r>
      <w:r w:rsidR="004C7C38" w:rsidRPr="004B179C">
        <w:rPr>
          <w:rFonts w:ascii="Montserrat" w:hAnsi="Montserrat" w:cs="Arial"/>
          <w:b/>
          <w:bCs/>
          <w:sz w:val="24"/>
          <w:szCs w:val="24"/>
        </w:rPr>
        <w:t xml:space="preserve">(Sanciones administrativas a servidores públicos)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226D2B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CONTRA</w:t>
      </w:r>
      <w:r w:rsidR="00454309" w:rsidRPr="004B179C">
        <w:rPr>
          <w:rFonts w:ascii="Montserrat" w:hAnsi="Montserrat" w:cs="Arial"/>
          <w:b/>
          <w:bCs/>
          <w:sz w:val="24"/>
          <w:szCs w:val="24"/>
        </w:rPr>
        <w:t>LORÍA MUNICIPAL</w:t>
      </w:r>
      <w:r w:rsidRPr="004B179C">
        <w:rPr>
          <w:rFonts w:ascii="Montserrat" w:hAnsi="Montserrat" w:cs="Arial"/>
          <w:b/>
          <w:bCs/>
          <w:sz w:val="24"/>
          <w:szCs w:val="24"/>
        </w:rPr>
        <w:t>.</w:t>
      </w:r>
      <w:r w:rsidRPr="004B179C">
        <w:rPr>
          <w:rFonts w:ascii="Montserrat" w:hAnsi="Montserrat" w:cs="Arial"/>
          <w:sz w:val="24"/>
          <w:szCs w:val="24"/>
        </w:rPr>
        <w:t xml:space="preserve"> 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226D2B">
        <w:rPr>
          <w:rFonts w:ascii="Montserrat" w:hAnsi="Montserrat" w:cs="Arial"/>
          <w:sz w:val="24"/>
          <w:szCs w:val="24"/>
        </w:rPr>
        <w:t xml:space="preserve"> </w:t>
      </w:r>
    </w:p>
    <w:p w14:paraId="06D17059" w14:textId="77777777" w:rsidR="00B30196" w:rsidRPr="004B179C" w:rsidRDefault="00B30196" w:rsidP="00226D2B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2B7ACC67" w14:textId="25701405" w:rsidR="00451542" w:rsidRPr="004B179C" w:rsidRDefault="00B30196" w:rsidP="00226D2B">
      <w:pPr>
        <w:pStyle w:val="Prrafodelist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226D2B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las </w:t>
      </w:r>
      <w:r w:rsidR="00631A6F">
        <w:rPr>
          <w:rFonts w:ascii="Montserrat" w:hAnsi="Montserrat" w:cs="Arial"/>
          <w:sz w:val="24"/>
          <w:szCs w:val="24"/>
        </w:rPr>
        <w:t>unidades administrativas responsables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fracción </w:t>
      </w:r>
      <w:r w:rsidRPr="004B179C">
        <w:rPr>
          <w:rFonts w:ascii="Montserrat" w:hAnsi="Montserrat" w:cs="Arial"/>
          <w:b/>
          <w:bCs/>
          <w:sz w:val="24"/>
          <w:szCs w:val="24"/>
        </w:rPr>
        <w:t>X</w:t>
      </w:r>
      <w:r w:rsidR="00454309" w:rsidRPr="004B179C">
        <w:rPr>
          <w:rFonts w:ascii="Montserrat" w:hAnsi="Montserrat" w:cs="Arial"/>
          <w:b/>
          <w:bCs/>
          <w:sz w:val="24"/>
          <w:szCs w:val="24"/>
        </w:rPr>
        <w:t>I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X </w:t>
      </w:r>
      <w:r w:rsidR="00E13E00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a </w:t>
      </w:r>
      <w:r w:rsidR="004C7C38" w:rsidRPr="004B179C">
        <w:rPr>
          <w:rFonts w:ascii="Montserrat" w:hAnsi="Montserrat" w:cs="Arial"/>
          <w:b/>
          <w:bCs/>
          <w:sz w:val="24"/>
          <w:szCs w:val="24"/>
        </w:rPr>
        <w:t>(Servicios que ofrece)</w:t>
      </w:r>
      <w:r w:rsidR="004C7C38"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E13E00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son las</w:t>
      </w:r>
      <w:r w:rsidR="005D1B65" w:rsidRPr="004B179C">
        <w:rPr>
          <w:rFonts w:ascii="Montserrat" w:hAnsi="Montserrat" w:cs="Arial"/>
          <w:b/>
          <w:bCs/>
          <w:sz w:val="24"/>
          <w:szCs w:val="24"/>
        </w:rPr>
        <w:t xml:space="preserve"> SECRETARÍA DEL AYUNTAMIENTO; COORDINACIÓN DE TRANSPARENCIA </w:t>
      </w:r>
      <w:r w:rsidR="00451542" w:rsidRPr="004B179C">
        <w:rPr>
          <w:rFonts w:ascii="Montserrat" w:hAnsi="Montserrat" w:cs="Arial"/>
          <w:b/>
          <w:bCs/>
          <w:sz w:val="24"/>
          <w:szCs w:val="24"/>
        </w:rPr>
        <w:t>Y GOBIERNO DIGITAL; COORDINACIÓN DE PARTICIPACIÓN Y</w:t>
      </w:r>
      <w:r w:rsidR="005D1B65" w:rsidRPr="004B179C">
        <w:rPr>
          <w:rFonts w:ascii="Montserrat" w:hAnsi="Montserrat" w:cs="Arial"/>
          <w:b/>
          <w:bCs/>
          <w:sz w:val="24"/>
          <w:szCs w:val="24"/>
        </w:rPr>
        <w:t xml:space="preserve"> ATENCIÓN CIUDADANA; COORDINACIÓN DE FISCALES; COORDINACIÓN DE CATASTRO; DIRECCIÓN DE SEGURIDAD PÚBLICA</w:t>
      </w:r>
      <w:r w:rsidR="00287536" w:rsidRPr="004B179C">
        <w:rPr>
          <w:rFonts w:ascii="Montserrat" w:hAnsi="Montserrat" w:cs="Arial"/>
          <w:b/>
          <w:bCs/>
          <w:sz w:val="24"/>
          <w:szCs w:val="24"/>
        </w:rPr>
        <w:t>,</w:t>
      </w:r>
      <w:r w:rsidR="00B533FB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5D1B65" w:rsidRPr="004B179C">
        <w:rPr>
          <w:rFonts w:ascii="Montserrat" w:hAnsi="Montserrat" w:cs="Arial"/>
          <w:b/>
          <w:bCs/>
          <w:sz w:val="24"/>
          <w:szCs w:val="24"/>
        </w:rPr>
        <w:t>TR</w:t>
      </w:r>
      <w:r w:rsidR="00B533FB">
        <w:rPr>
          <w:rFonts w:ascii="Montserrat" w:hAnsi="Montserrat" w:cs="Arial"/>
          <w:b/>
          <w:bCs/>
          <w:sz w:val="24"/>
          <w:szCs w:val="24"/>
        </w:rPr>
        <w:t>Á</w:t>
      </w:r>
      <w:r w:rsidR="005D1B65" w:rsidRPr="004B179C">
        <w:rPr>
          <w:rFonts w:ascii="Montserrat" w:hAnsi="Montserrat" w:cs="Arial"/>
          <w:b/>
          <w:bCs/>
          <w:sz w:val="24"/>
          <w:szCs w:val="24"/>
        </w:rPr>
        <w:t>NSITO</w:t>
      </w:r>
      <w:r w:rsidR="009300A3" w:rsidRPr="004B179C">
        <w:rPr>
          <w:rFonts w:ascii="Montserrat" w:hAnsi="Montserrat" w:cs="Arial"/>
          <w:b/>
          <w:bCs/>
          <w:sz w:val="24"/>
          <w:szCs w:val="24"/>
        </w:rPr>
        <w:t xml:space="preserve"> Y PROTECCIÓN CIVIL</w:t>
      </w:r>
      <w:r w:rsidR="005D1B65" w:rsidRPr="004B179C">
        <w:rPr>
          <w:rFonts w:ascii="Montserrat" w:hAnsi="Montserrat" w:cs="Arial"/>
          <w:b/>
          <w:bCs/>
          <w:sz w:val="24"/>
          <w:szCs w:val="24"/>
        </w:rPr>
        <w:t xml:space="preserve">; </w:t>
      </w:r>
      <w:r w:rsidR="009300A3" w:rsidRPr="004B179C">
        <w:rPr>
          <w:rFonts w:ascii="Montserrat" w:hAnsi="Montserrat" w:cs="Arial"/>
          <w:b/>
          <w:bCs/>
          <w:sz w:val="24"/>
          <w:szCs w:val="24"/>
        </w:rPr>
        <w:t>COORDINACIÓN</w:t>
      </w:r>
      <w:r w:rsidR="005D1B65" w:rsidRPr="004B179C">
        <w:rPr>
          <w:rFonts w:ascii="Montserrat" w:hAnsi="Montserrat" w:cs="Arial"/>
          <w:b/>
          <w:bCs/>
          <w:sz w:val="24"/>
          <w:szCs w:val="24"/>
        </w:rPr>
        <w:t xml:space="preserve"> DE PROTECCIÓN CIVIL; DIRECCIÓN DE REGISTRO CIVIL; </w:t>
      </w:r>
      <w:r w:rsidR="001D1443" w:rsidRPr="004B179C">
        <w:rPr>
          <w:rFonts w:ascii="Montserrat" w:hAnsi="Montserrat" w:cs="Arial"/>
          <w:b/>
          <w:bCs/>
          <w:sz w:val="24"/>
          <w:szCs w:val="24"/>
        </w:rPr>
        <w:t xml:space="preserve">DIRECCIÓN DE OBRAS PÚBLICAS; </w:t>
      </w:r>
      <w:r w:rsidR="005D1B65" w:rsidRPr="004B179C">
        <w:rPr>
          <w:rFonts w:ascii="Montserrat" w:hAnsi="Montserrat" w:cs="Arial"/>
          <w:b/>
          <w:bCs/>
          <w:sz w:val="24"/>
          <w:szCs w:val="24"/>
        </w:rPr>
        <w:t>DIRECCIÓN DE DESARROLLO URBANO, ORDENAMIE</w:t>
      </w:r>
      <w:r w:rsidR="00B533FB">
        <w:rPr>
          <w:rFonts w:ascii="Montserrat" w:hAnsi="Montserrat" w:cs="Arial"/>
          <w:b/>
          <w:bCs/>
          <w:sz w:val="24"/>
          <w:szCs w:val="24"/>
        </w:rPr>
        <w:t>N</w:t>
      </w:r>
      <w:r w:rsidR="005D1B65" w:rsidRPr="004B179C">
        <w:rPr>
          <w:rFonts w:ascii="Montserrat" w:hAnsi="Montserrat" w:cs="Arial"/>
          <w:b/>
          <w:bCs/>
          <w:sz w:val="24"/>
          <w:szCs w:val="24"/>
        </w:rPr>
        <w:t>TO TERRITORIAL Y ECOLOGÍA;</w:t>
      </w:r>
      <w:r w:rsidR="00C302E1" w:rsidRPr="004B179C">
        <w:rPr>
          <w:rFonts w:ascii="Montserrat" w:hAnsi="Montserrat" w:cs="Arial"/>
          <w:b/>
          <w:bCs/>
          <w:sz w:val="24"/>
          <w:szCs w:val="24"/>
        </w:rPr>
        <w:t xml:space="preserve"> INSTITUTO MUNICIPAL DE LA MUJER;</w:t>
      </w:r>
      <w:r w:rsidR="005D1B65" w:rsidRPr="004B179C">
        <w:rPr>
          <w:rFonts w:ascii="Montserrat" w:hAnsi="Montserrat" w:cs="Arial"/>
          <w:b/>
          <w:bCs/>
          <w:sz w:val="24"/>
          <w:szCs w:val="24"/>
        </w:rPr>
        <w:t xml:space="preserve"> COORDINACIÓN DE ALUMBRADO PÚBLICO; COORDINACIÓN DE RASTRO</w:t>
      </w:r>
      <w:r w:rsidR="00C302E1" w:rsidRPr="004B179C">
        <w:rPr>
          <w:rFonts w:ascii="Montserrat" w:hAnsi="Montserrat" w:cs="Arial"/>
          <w:b/>
          <w:bCs/>
          <w:sz w:val="24"/>
          <w:szCs w:val="24"/>
        </w:rPr>
        <w:t>,</w:t>
      </w:r>
      <w:r w:rsidR="00E725C7" w:rsidRPr="004B179C">
        <w:rPr>
          <w:rFonts w:ascii="Montserrat" w:hAnsi="Montserrat" w:cs="Arial"/>
          <w:b/>
          <w:bCs/>
          <w:sz w:val="24"/>
          <w:szCs w:val="24"/>
        </w:rPr>
        <w:t xml:space="preserve"> COORDINACIÓN DESARROLLO COMUNITARIO</w:t>
      </w:r>
      <w:r w:rsidR="001D1443" w:rsidRPr="004B179C">
        <w:rPr>
          <w:rFonts w:ascii="Montserrat" w:hAnsi="Montserrat" w:cs="Arial"/>
          <w:b/>
          <w:bCs/>
          <w:sz w:val="24"/>
          <w:szCs w:val="24"/>
        </w:rPr>
        <w:t>;</w:t>
      </w:r>
      <w:r w:rsidR="005D1B65" w:rsidRPr="004B179C">
        <w:rPr>
          <w:rFonts w:ascii="Montserrat" w:hAnsi="Montserrat" w:cs="Arial"/>
          <w:b/>
          <w:bCs/>
          <w:sz w:val="24"/>
          <w:szCs w:val="24"/>
        </w:rPr>
        <w:t xml:space="preserve"> COORDINACIÓN DE PANTEONES</w:t>
      </w:r>
      <w:r w:rsidR="001D1443" w:rsidRPr="004B179C">
        <w:rPr>
          <w:rFonts w:ascii="Montserrat" w:hAnsi="Montserrat" w:cs="Arial"/>
          <w:b/>
          <w:bCs/>
          <w:sz w:val="24"/>
          <w:szCs w:val="24"/>
        </w:rPr>
        <w:t>, COORDINADOR DE LOG</w:t>
      </w:r>
      <w:r w:rsidR="00B533FB">
        <w:rPr>
          <w:rFonts w:ascii="Montserrat" w:hAnsi="Montserrat" w:cs="Arial"/>
          <w:b/>
          <w:bCs/>
          <w:sz w:val="24"/>
          <w:szCs w:val="24"/>
        </w:rPr>
        <w:t>Í</w:t>
      </w:r>
      <w:r w:rsidR="001D1443" w:rsidRPr="004B179C">
        <w:rPr>
          <w:rFonts w:ascii="Montserrat" w:hAnsi="Montserrat" w:cs="Arial"/>
          <w:b/>
          <w:bCs/>
          <w:sz w:val="24"/>
          <w:szCs w:val="24"/>
        </w:rPr>
        <w:t>STICA Y PROTOC</w:t>
      </w:r>
      <w:r w:rsidR="00B533FB">
        <w:rPr>
          <w:rFonts w:ascii="Montserrat" w:hAnsi="Montserrat" w:cs="Arial"/>
          <w:b/>
          <w:bCs/>
          <w:sz w:val="24"/>
          <w:szCs w:val="24"/>
        </w:rPr>
        <w:t>Ó</w:t>
      </w:r>
      <w:r w:rsidR="001D1443" w:rsidRPr="004B179C">
        <w:rPr>
          <w:rFonts w:ascii="Montserrat" w:hAnsi="Montserrat" w:cs="Arial"/>
          <w:b/>
          <w:bCs/>
          <w:sz w:val="24"/>
          <w:szCs w:val="24"/>
        </w:rPr>
        <w:t>LO</w:t>
      </w:r>
      <w:r w:rsidR="009300A3" w:rsidRPr="004B179C">
        <w:rPr>
          <w:rFonts w:ascii="Montserrat" w:hAnsi="Montserrat" w:cs="Arial"/>
          <w:b/>
          <w:bCs/>
          <w:sz w:val="24"/>
          <w:szCs w:val="24"/>
        </w:rPr>
        <w:t xml:space="preserve">, </w:t>
      </w:r>
      <w:r w:rsidR="009300A3" w:rsidRPr="004B179C">
        <w:rPr>
          <w:rFonts w:ascii="Montserrat" w:hAnsi="Montserrat" w:cs="Arial"/>
          <w:sz w:val="24"/>
          <w:szCs w:val="24"/>
        </w:rPr>
        <w:t>y</w:t>
      </w:r>
      <w:r w:rsidR="009300A3" w:rsidRPr="004B179C">
        <w:rPr>
          <w:rFonts w:ascii="Montserrat" w:hAnsi="Montserrat" w:cs="Arial"/>
          <w:b/>
          <w:bCs/>
          <w:sz w:val="24"/>
          <w:szCs w:val="24"/>
        </w:rPr>
        <w:t xml:space="preserve"> COORDINACIÓN DE TR</w:t>
      </w:r>
      <w:r w:rsidR="00B533FB">
        <w:rPr>
          <w:rFonts w:ascii="Montserrat" w:hAnsi="Montserrat" w:cs="Arial"/>
          <w:b/>
          <w:bCs/>
          <w:sz w:val="24"/>
          <w:szCs w:val="24"/>
        </w:rPr>
        <w:t>Á</w:t>
      </w:r>
      <w:r w:rsidR="009300A3" w:rsidRPr="004B179C">
        <w:rPr>
          <w:rFonts w:ascii="Montserrat" w:hAnsi="Montserrat" w:cs="Arial"/>
          <w:b/>
          <w:bCs/>
          <w:sz w:val="24"/>
          <w:szCs w:val="24"/>
        </w:rPr>
        <w:t>NSITO</w:t>
      </w:r>
      <w:r w:rsidR="001D1443" w:rsidRPr="004B179C">
        <w:rPr>
          <w:rFonts w:ascii="Montserrat" w:hAnsi="Montserrat" w:cs="Arial"/>
          <w:b/>
          <w:bCs/>
          <w:sz w:val="24"/>
          <w:szCs w:val="24"/>
        </w:rPr>
        <w:t>.</w:t>
      </w:r>
      <w:r w:rsidR="00B533FB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="001D1443"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</w:p>
    <w:p w14:paraId="13DAF675" w14:textId="77777777" w:rsidR="008E5F4B" w:rsidRPr="004B179C" w:rsidRDefault="008E5F4B" w:rsidP="00B533FB">
      <w:pPr>
        <w:pStyle w:val="Prrafodelista"/>
        <w:tabs>
          <w:tab w:val="left" w:pos="142"/>
        </w:tabs>
        <w:ind w:left="0"/>
        <w:jc w:val="both"/>
        <w:rPr>
          <w:rFonts w:ascii="Montserrat" w:hAnsi="Montserrat" w:cs="Arial"/>
          <w:sz w:val="24"/>
          <w:szCs w:val="24"/>
        </w:rPr>
      </w:pPr>
    </w:p>
    <w:p w14:paraId="6CD86161" w14:textId="7E34DD4E" w:rsidR="00B30196" w:rsidRPr="004B179C" w:rsidRDefault="00B30196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bookmarkStart w:id="15" w:name="_Hlk95383863"/>
      <w:bookmarkStart w:id="16" w:name="_Hlk95383677"/>
      <w:r w:rsidRPr="004B179C">
        <w:rPr>
          <w:rFonts w:ascii="Montserrat" w:hAnsi="Montserrat" w:cs="Arial"/>
          <w:sz w:val="24"/>
          <w:szCs w:val="24"/>
        </w:rPr>
        <w:t>Que</w:t>
      </w:r>
      <w:r w:rsidR="00B533FB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</w:t>
      </w:r>
      <w:r w:rsidR="00B533FB">
        <w:rPr>
          <w:rFonts w:ascii="Montserrat" w:hAnsi="Montserrat" w:cs="Arial"/>
          <w:sz w:val="24"/>
          <w:szCs w:val="24"/>
        </w:rPr>
        <w:t>s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631A6F">
        <w:rPr>
          <w:rFonts w:ascii="Montserrat" w:hAnsi="Montserrat" w:cs="Arial"/>
          <w:sz w:val="24"/>
          <w:szCs w:val="24"/>
        </w:rPr>
        <w:t>unidades administrativas responsables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</w:t>
      </w:r>
      <w:r w:rsidR="00835F29" w:rsidRPr="004B179C">
        <w:rPr>
          <w:rFonts w:ascii="Montserrat" w:hAnsi="Montserrat" w:cs="Arial"/>
          <w:sz w:val="24"/>
          <w:szCs w:val="24"/>
        </w:rPr>
        <w:t>ón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>X</w:t>
      </w:r>
      <w:r w:rsidR="00835F29" w:rsidRPr="004B179C">
        <w:rPr>
          <w:rFonts w:ascii="Montserrat" w:hAnsi="Montserrat" w:cs="Arial"/>
          <w:b/>
          <w:bCs/>
          <w:sz w:val="24"/>
          <w:szCs w:val="24"/>
        </w:rPr>
        <w:t>I</w:t>
      </w:r>
      <w:r w:rsidRPr="004B179C">
        <w:rPr>
          <w:rFonts w:ascii="Montserrat" w:hAnsi="Montserrat" w:cs="Arial"/>
          <w:b/>
          <w:bCs/>
          <w:sz w:val="24"/>
          <w:szCs w:val="24"/>
        </w:rPr>
        <w:t>X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B533FB">
        <w:rPr>
          <w:rFonts w:ascii="Montserrat" w:hAnsi="Montserrat" w:cs="Arial"/>
          <w:b/>
          <w:bCs/>
          <w:sz w:val="24"/>
          <w:szCs w:val="24"/>
        </w:rPr>
        <w:t>inciso b</w:t>
      </w:r>
      <w:r w:rsidR="001B0C9A" w:rsidRPr="004B179C">
        <w:rPr>
          <w:rFonts w:ascii="Montserrat" w:hAnsi="Montserrat" w:cs="Arial"/>
          <w:b/>
          <w:bCs/>
          <w:sz w:val="24"/>
          <w:szCs w:val="24"/>
        </w:rPr>
        <w:t xml:space="preserve"> (Programas que </w:t>
      </w:r>
      <w:r w:rsidR="00636284" w:rsidRPr="004B179C">
        <w:rPr>
          <w:rFonts w:ascii="Montserrat" w:hAnsi="Montserrat" w:cs="Arial"/>
          <w:b/>
          <w:bCs/>
          <w:sz w:val="24"/>
          <w:szCs w:val="24"/>
        </w:rPr>
        <w:t xml:space="preserve">administra) </w:t>
      </w:r>
      <w:r w:rsidR="00636284" w:rsidRPr="004B179C">
        <w:rPr>
          <w:rFonts w:ascii="Montserrat" w:hAnsi="Montserrat" w:cs="Arial"/>
          <w:sz w:val="24"/>
          <w:szCs w:val="24"/>
        </w:rPr>
        <w:t>del</w:t>
      </w:r>
      <w:r w:rsidRPr="004B179C">
        <w:rPr>
          <w:rFonts w:ascii="Montserrat" w:hAnsi="Montserrat" w:cs="Arial"/>
          <w:sz w:val="24"/>
          <w:szCs w:val="24"/>
        </w:rPr>
        <w:t xml:space="preserve"> artículo 33 de la Ley de Transparencia y Acceso a la Información Pública del Estado de Nayarit</w:t>
      </w:r>
      <w:r w:rsidR="00B533FB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ED7056" w:rsidRPr="004B179C">
        <w:rPr>
          <w:rFonts w:ascii="Montserrat" w:hAnsi="Montserrat" w:cs="Arial"/>
          <w:sz w:val="24"/>
          <w:szCs w:val="24"/>
        </w:rPr>
        <w:t>son</w:t>
      </w:r>
      <w:r w:rsidRPr="004B179C">
        <w:rPr>
          <w:rFonts w:ascii="Montserrat" w:hAnsi="Montserrat" w:cs="Arial"/>
          <w:sz w:val="24"/>
          <w:szCs w:val="24"/>
        </w:rPr>
        <w:t xml:space="preserve"> la</w:t>
      </w:r>
      <w:r w:rsidR="00ED7056" w:rsidRPr="004B179C">
        <w:rPr>
          <w:rFonts w:ascii="Montserrat" w:hAnsi="Montserrat" w:cs="Arial"/>
          <w:sz w:val="24"/>
          <w:szCs w:val="24"/>
        </w:rPr>
        <w:t>s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bookmarkStart w:id="17" w:name="_Hlk97749138"/>
      <w:r w:rsidR="00ED7056" w:rsidRPr="004B179C">
        <w:rPr>
          <w:rFonts w:ascii="Montserrat" w:hAnsi="Montserrat" w:cs="Arial"/>
          <w:b/>
          <w:bCs/>
          <w:sz w:val="24"/>
          <w:szCs w:val="24"/>
        </w:rPr>
        <w:t>DIRECCIÓN DE DESARROLLO RURAL</w:t>
      </w:r>
      <w:r w:rsidR="00817C7B" w:rsidRPr="004B179C">
        <w:rPr>
          <w:rFonts w:ascii="Montserrat" w:hAnsi="Montserrat" w:cs="Arial"/>
          <w:b/>
          <w:bCs/>
          <w:sz w:val="24"/>
          <w:szCs w:val="24"/>
        </w:rPr>
        <w:t xml:space="preserve">; DIRECCIÓN DE CULTURA; DIRECCIÓN DE DESARROLLO SOCIAL Y </w:t>
      </w:r>
      <w:r w:rsidR="00EA606E" w:rsidRPr="004B179C">
        <w:rPr>
          <w:rFonts w:ascii="Montserrat" w:hAnsi="Montserrat" w:cs="Arial"/>
          <w:b/>
          <w:bCs/>
          <w:sz w:val="24"/>
          <w:szCs w:val="24"/>
        </w:rPr>
        <w:t>ECON</w:t>
      </w:r>
      <w:r w:rsidR="00B533FB">
        <w:rPr>
          <w:rFonts w:ascii="Montserrat" w:hAnsi="Montserrat" w:cs="Arial"/>
          <w:b/>
          <w:bCs/>
          <w:sz w:val="24"/>
          <w:szCs w:val="24"/>
        </w:rPr>
        <w:t>Ó</w:t>
      </w:r>
      <w:r w:rsidR="00EA606E" w:rsidRPr="004B179C">
        <w:rPr>
          <w:rFonts w:ascii="Montserrat" w:hAnsi="Montserrat" w:cs="Arial"/>
          <w:b/>
          <w:bCs/>
          <w:sz w:val="24"/>
          <w:szCs w:val="24"/>
        </w:rPr>
        <w:t>MICO; INSTITUTO</w:t>
      </w:r>
      <w:r w:rsidR="00817C7B" w:rsidRPr="004B179C">
        <w:rPr>
          <w:rFonts w:ascii="Montserrat" w:hAnsi="Montserrat" w:cs="Arial"/>
          <w:b/>
          <w:bCs/>
          <w:sz w:val="24"/>
          <w:szCs w:val="24"/>
        </w:rPr>
        <w:t xml:space="preserve"> MUNICIPAL DE LA MUJER; INSTITUTO MUNICIPAL DE LA JUVENTUD,</w:t>
      </w:r>
      <w:r w:rsidR="00ED7056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817C7B" w:rsidRPr="004B179C">
        <w:rPr>
          <w:rFonts w:ascii="Montserrat" w:hAnsi="Montserrat" w:cs="Arial"/>
          <w:sz w:val="24"/>
          <w:szCs w:val="24"/>
        </w:rPr>
        <w:t xml:space="preserve">y </w:t>
      </w:r>
      <w:r w:rsidR="00817C7B" w:rsidRPr="004B179C">
        <w:rPr>
          <w:rFonts w:ascii="Montserrat" w:hAnsi="Montserrat" w:cs="Arial"/>
          <w:b/>
          <w:bCs/>
          <w:sz w:val="24"/>
          <w:szCs w:val="24"/>
        </w:rPr>
        <w:t xml:space="preserve">COORDINACIÓN DE DESARROLLO </w:t>
      </w:r>
      <w:r w:rsidR="00EA606E" w:rsidRPr="004B179C">
        <w:rPr>
          <w:rFonts w:ascii="Montserrat" w:hAnsi="Montserrat" w:cs="Arial"/>
          <w:b/>
          <w:bCs/>
          <w:sz w:val="24"/>
          <w:szCs w:val="24"/>
        </w:rPr>
        <w:t>COMU</w:t>
      </w:r>
      <w:r w:rsidR="00B533FB">
        <w:rPr>
          <w:rFonts w:ascii="Montserrat" w:hAnsi="Montserrat" w:cs="Arial"/>
          <w:b/>
          <w:bCs/>
          <w:sz w:val="24"/>
          <w:szCs w:val="24"/>
        </w:rPr>
        <w:t>N</w:t>
      </w:r>
      <w:r w:rsidR="00EA606E" w:rsidRPr="004B179C">
        <w:rPr>
          <w:rFonts w:ascii="Montserrat" w:hAnsi="Montserrat" w:cs="Arial"/>
          <w:b/>
          <w:bCs/>
          <w:sz w:val="24"/>
          <w:szCs w:val="24"/>
        </w:rPr>
        <w:t>ITARIO</w:t>
      </w:r>
      <w:bookmarkEnd w:id="17"/>
      <w:r w:rsidR="00EA606E" w:rsidRPr="004B179C">
        <w:rPr>
          <w:rFonts w:ascii="Montserrat" w:hAnsi="Montserrat" w:cs="Arial"/>
          <w:b/>
          <w:bCs/>
          <w:sz w:val="24"/>
          <w:szCs w:val="24"/>
        </w:rPr>
        <w:t>.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33FB">
        <w:rPr>
          <w:rFonts w:ascii="Montserrat" w:hAnsi="Montserrat" w:cs="Arial"/>
          <w:sz w:val="24"/>
          <w:szCs w:val="24"/>
        </w:rPr>
        <w:t xml:space="preserve"> </w:t>
      </w:r>
      <w:bookmarkEnd w:id="15"/>
    </w:p>
    <w:p w14:paraId="1D468233" w14:textId="77777777" w:rsidR="00B30196" w:rsidRPr="004B179C" w:rsidRDefault="00B30196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  <w:bookmarkStart w:id="18" w:name="_Hlk95385486"/>
      <w:bookmarkEnd w:id="16"/>
    </w:p>
    <w:p w14:paraId="34FD9CDE" w14:textId="3EDC5350" w:rsidR="00B30196" w:rsidRPr="004B179C" w:rsidRDefault="00B30196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bookmarkStart w:id="19" w:name="_Hlk95384356"/>
      <w:bookmarkEnd w:id="18"/>
      <w:r w:rsidRPr="004B179C">
        <w:rPr>
          <w:rFonts w:ascii="Montserrat" w:hAnsi="Montserrat" w:cs="Arial"/>
          <w:sz w:val="24"/>
          <w:szCs w:val="24"/>
        </w:rPr>
        <w:t>Que</w:t>
      </w:r>
      <w:r w:rsidR="00800DCC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</w:t>
      </w:r>
      <w:r w:rsidR="00800DCC">
        <w:rPr>
          <w:rFonts w:ascii="Montserrat" w:hAnsi="Montserrat" w:cs="Arial"/>
          <w:sz w:val="24"/>
          <w:szCs w:val="24"/>
        </w:rPr>
        <w:t>s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631A6F">
        <w:rPr>
          <w:rFonts w:ascii="Montserrat" w:hAnsi="Montserrat" w:cs="Arial"/>
          <w:sz w:val="24"/>
          <w:szCs w:val="24"/>
        </w:rPr>
        <w:t>unidades administrativas responsables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</w:t>
      </w:r>
      <w:r w:rsidR="001B0C9A" w:rsidRPr="004B179C">
        <w:rPr>
          <w:rFonts w:ascii="Montserrat" w:hAnsi="Montserrat" w:cs="Arial"/>
          <w:sz w:val="24"/>
          <w:szCs w:val="24"/>
        </w:rPr>
        <w:t>ón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>XX</w:t>
      </w:r>
      <w:r w:rsidR="002C2613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EA606E" w:rsidRPr="004B179C">
        <w:rPr>
          <w:rFonts w:ascii="Montserrat" w:hAnsi="Montserrat" w:cs="Arial"/>
          <w:b/>
          <w:bCs/>
          <w:sz w:val="24"/>
          <w:szCs w:val="24"/>
        </w:rPr>
        <w:t>(</w:t>
      </w:r>
      <w:r w:rsidR="00800DCC" w:rsidRPr="004B179C">
        <w:rPr>
          <w:rFonts w:ascii="Montserrat" w:hAnsi="Montserrat" w:cs="Arial"/>
          <w:b/>
          <w:bCs/>
          <w:sz w:val="24"/>
          <w:szCs w:val="24"/>
        </w:rPr>
        <w:t>Tr</w:t>
      </w:r>
      <w:r w:rsidR="00800DCC">
        <w:rPr>
          <w:rFonts w:ascii="Montserrat" w:hAnsi="Montserrat" w:cs="Arial"/>
          <w:b/>
          <w:bCs/>
          <w:sz w:val="24"/>
          <w:szCs w:val="24"/>
        </w:rPr>
        <w:t>á</w:t>
      </w:r>
      <w:r w:rsidR="00800DCC" w:rsidRPr="004B179C">
        <w:rPr>
          <w:rFonts w:ascii="Montserrat" w:hAnsi="Montserrat" w:cs="Arial"/>
          <w:b/>
          <w:bCs/>
          <w:sz w:val="24"/>
          <w:szCs w:val="24"/>
        </w:rPr>
        <w:t>mite</w:t>
      </w:r>
      <w:r w:rsidR="00800DCC">
        <w:rPr>
          <w:rFonts w:ascii="Montserrat" w:hAnsi="Montserrat" w:cs="Arial"/>
          <w:b/>
          <w:bCs/>
          <w:sz w:val="24"/>
          <w:szCs w:val="24"/>
        </w:rPr>
        <w:t>s, requisitos y formatos</w:t>
      </w:r>
      <w:r w:rsidR="00CF6C3D">
        <w:rPr>
          <w:rFonts w:ascii="Montserrat" w:hAnsi="Montserrat" w:cs="Arial"/>
          <w:b/>
          <w:bCs/>
          <w:sz w:val="24"/>
          <w:szCs w:val="24"/>
        </w:rPr>
        <w:t>)</w:t>
      </w:r>
      <w:r w:rsidR="00EA606E"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800DCC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F04EA0" w:rsidRPr="004B179C">
        <w:rPr>
          <w:rFonts w:ascii="Montserrat" w:hAnsi="Montserrat" w:cs="Arial"/>
          <w:b/>
          <w:bCs/>
          <w:sz w:val="24"/>
          <w:szCs w:val="24"/>
        </w:rPr>
        <w:t xml:space="preserve">SECRETARÍA DEL AYUNTAMIENTO; </w:t>
      </w:r>
      <w:r w:rsidR="007B25B9" w:rsidRPr="004B179C">
        <w:rPr>
          <w:rFonts w:ascii="Montserrat" w:hAnsi="Montserrat" w:cs="Arial"/>
          <w:b/>
          <w:bCs/>
          <w:sz w:val="24"/>
          <w:szCs w:val="24"/>
        </w:rPr>
        <w:t xml:space="preserve">DIRECCIÓN DE REGISTRO CIVIL; DIRECCIÓN DE DESARROLLO URBANO, ORDENAMIENTO TERRITORIAL Y ECOLOGÍA; </w:t>
      </w:r>
      <w:r w:rsidR="009300A3" w:rsidRPr="004B179C">
        <w:rPr>
          <w:rFonts w:ascii="Montserrat" w:hAnsi="Montserrat" w:cs="Arial"/>
          <w:b/>
          <w:bCs/>
          <w:sz w:val="24"/>
          <w:szCs w:val="24"/>
        </w:rPr>
        <w:t xml:space="preserve">DIRECCIÓN </w:t>
      </w:r>
      <w:r w:rsidR="00F04EA0" w:rsidRPr="004B179C">
        <w:rPr>
          <w:rFonts w:ascii="Montserrat" w:hAnsi="Montserrat" w:cs="Arial"/>
          <w:b/>
          <w:bCs/>
          <w:sz w:val="24"/>
          <w:szCs w:val="24"/>
        </w:rPr>
        <w:t>SEGURIDAD PÚBLICA</w:t>
      </w:r>
      <w:r w:rsidR="009300A3" w:rsidRPr="004B179C">
        <w:rPr>
          <w:rFonts w:ascii="Montserrat" w:hAnsi="Montserrat" w:cs="Arial"/>
          <w:b/>
          <w:bCs/>
          <w:sz w:val="24"/>
          <w:szCs w:val="24"/>
        </w:rPr>
        <w:t xml:space="preserve">, </w:t>
      </w:r>
      <w:r w:rsidR="00F04EA0" w:rsidRPr="004B179C">
        <w:rPr>
          <w:rFonts w:ascii="Montserrat" w:hAnsi="Montserrat" w:cs="Arial"/>
          <w:b/>
          <w:bCs/>
          <w:sz w:val="24"/>
          <w:szCs w:val="24"/>
        </w:rPr>
        <w:t xml:space="preserve"> TR</w:t>
      </w:r>
      <w:r w:rsidR="00800DCC">
        <w:rPr>
          <w:rFonts w:ascii="Montserrat" w:hAnsi="Montserrat" w:cs="Arial"/>
          <w:b/>
          <w:bCs/>
          <w:sz w:val="24"/>
          <w:szCs w:val="24"/>
        </w:rPr>
        <w:t>Á</w:t>
      </w:r>
      <w:r w:rsidR="00F04EA0" w:rsidRPr="004B179C">
        <w:rPr>
          <w:rFonts w:ascii="Montserrat" w:hAnsi="Montserrat" w:cs="Arial"/>
          <w:b/>
          <w:bCs/>
          <w:sz w:val="24"/>
          <w:szCs w:val="24"/>
        </w:rPr>
        <w:t>NSITO</w:t>
      </w:r>
      <w:r w:rsidR="009300A3" w:rsidRPr="004B179C">
        <w:rPr>
          <w:rFonts w:ascii="Montserrat" w:hAnsi="Montserrat" w:cs="Arial"/>
          <w:b/>
          <w:bCs/>
          <w:sz w:val="24"/>
          <w:szCs w:val="24"/>
        </w:rPr>
        <w:t xml:space="preserve"> Y PROTECCIÓN CIVIL</w:t>
      </w:r>
      <w:r w:rsidR="00F04EA0" w:rsidRPr="004B179C">
        <w:rPr>
          <w:rFonts w:ascii="Montserrat" w:hAnsi="Montserrat" w:cs="Arial"/>
          <w:b/>
          <w:bCs/>
          <w:sz w:val="24"/>
          <w:szCs w:val="24"/>
        </w:rPr>
        <w:t xml:space="preserve">; </w:t>
      </w:r>
      <w:r w:rsidR="00800DCC">
        <w:rPr>
          <w:rFonts w:ascii="Montserrat" w:hAnsi="Montserrat" w:cs="Arial"/>
          <w:b/>
          <w:bCs/>
          <w:sz w:val="24"/>
          <w:szCs w:val="24"/>
        </w:rPr>
        <w:t xml:space="preserve">COORDINACIÓN DE CATASTRO, </w:t>
      </w:r>
      <w:r w:rsidR="007B25B9" w:rsidRPr="004B179C">
        <w:rPr>
          <w:rFonts w:ascii="Montserrat" w:hAnsi="Montserrat" w:cs="Arial"/>
          <w:b/>
          <w:bCs/>
          <w:sz w:val="24"/>
          <w:szCs w:val="24"/>
        </w:rPr>
        <w:t>COORDINACIÓN DE FISCALES</w:t>
      </w:r>
      <w:r w:rsidR="009300A3" w:rsidRPr="004B179C">
        <w:rPr>
          <w:rFonts w:ascii="Montserrat" w:hAnsi="Montserrat" w:cs="Arial"/>
          <w:b/>
          <w:bCs/>
          <w:sz w:val="24"/>
          <w:szCs w:val="24"/>
        </w:rPr>
        <w:t>;</w:t>
      </w:r>
      <w:r w:rsidR="007B25B9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F04EA0" w:rsidRPr="004B179C">
        <w:rPr>
          <w:rFonts w:ascii="Montserrat" w:hAnsi="Montserrat" w:cs="Arial"/>
          <w:b/>
          <w:bCs/>
          <w:sz w:val="24"/>
          <w:szCs w:val="24"/>
        </w:rPr>
        <w:t>COORDINACIÓN DE PANTEONES</w:t>
      </w:r>
      <w:r w:rsidR="009300A3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9300A3" w:rsidRPr="004B179C">
        <w:rPr>
          <w:rFonts w:ascii="Montserrat" w:hAnsi="Montserrat" w:cs="Arial"/>
          <w:sz w:val="24"/>
          <w:szCs w:val="24"/>
        </w:rPr>
        <w:t>y</w:t>
      </w:r>
      <w:r w:rsidR="009300A3" w:rsidRPr="004B179C">
        <w:rPr>
          <w:rFonts w:ascii="Montserrat" w:hAnsi="Montserrat" w:cs="Arial"/>
          <w:b/>
          <w:bCs/>
          <w:sz w:val="24"/>
          <w:szCs w:val="24"/>
        </w:rPr>
        <w:t xml:space="preserve"> COORDINACIÓN DE TRANSPARENCIA Y GOBIERNO DIGITAL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.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="00F04EA0"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="00F04EA0"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="00F04EA0"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="00F04EA0"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="00F04EA0"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="00F04EA0"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800DCC">
        <w:rPr>
          <w:rFonts w:ascii="Montserrat" w:hAnsi="Montserrat" w:cs="Arial"/>
          <w:sz w:val="24"/>
          <w:szCs w:val="24"/>
        </w:rPr>
        <w:t xml:space="preserve"> </w:t>
      </w:r>
    </w:p>
    <w:bookmarkEnd w:id="19"/>
    <w:p w14:paraId="0077CF49" w14:textId="77777777" w:rsidR="00B30196" w:rsidRPr="004B179C" w:rsidRDefault="00B30196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0F57E6CF" w14:textId="79C29EF2" w:rsidR="00B30196" w:rsidRPr="004B179C" w:rsidRDefault="00B30196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CF6C3D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</w:t>
      </w:r>
      <w:r w:rsidR="004A7747" w:rsidRPr="004B179C">
        <w:rPr>
          <w:rFonts w:ascii="Montserrat" w:hAnsi="Montserrat" w:cs="Arial"/>
          <w:sz w:val="24"/>
          <w:szCs w:val="24"/>
        </w:rPr>
        <w:t>las fracciones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>XXI</w:t>
      </w:r>
      <w:r w:rsidR="00E40E34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CF6C3D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E40E34" w:rsidRPr="004B179C">
        <w:rPr>
          <w:rFonts w:ascii="Montserrat" w:hAnsi="Montserrat" w:cs="Arial"/>
          <w:b/>
          <w:bCs/>
          <w:sz w:val="24"/>
          <w:szCs w:val="24"/>
        </w:rPr>
        <w:t>a</w:t>
      </w:r>
      <w:r w:rsidR="00A54D6E" w:rsidRPr="004B179C">
        <w:rPr>
          <w:rFonts w:ascii="Montserrat" w:hAnsi="Montserrat" w:cs="Arial"/>
          <w:b/>
          <w:bCs/>
          <w:sz w:val="24"/>
          <w:szCs w:val="24"/>
        </w:rPr>
        <w:t xml:space="preserve"> (Información financiera de</w:t>
      </w:r>
      <w:r w:rsidR="00CF6C3D">
        <w:rPr>
          <w:rFonts w:ascii="Montserrat" w:hAnsi="Montserrat" w:cs="Arial"/>
          <w:b/>
          <w:bCs/>
          <w:sz w:val="24"/>
          <w:szCs w:val="24"/>
        </w:rPr>
        <w:t>l</w:t>
      </w:r>
      <w:r w:rsidR="00A54D6E" w:rsidRPr="004B179C">
        <w:rPr>
          <w:rFonts w:ascii="Montserrat" w:hAnsi="Montserrat" w:cs="Arial"/>
          <w:b/>
          <w:bCs/>
          <w:sz w:val="24"/>
          <w:szCs w:val="24"/>
        </w:rPr>
        <w:t xml:space="preserve"> presupuesto asignado</w:t>
      </w:r>
      <w:r w:rsidR="00CF6C3D">
        <w:rPr>
          <w:rFonts w:ascii="Montserrat" w:hAnsi="Montserrat" w:cs="Arial"/>
          <w:b/>
          <w:bCs/>
          <w:sz w:val="24"/>
          <w:szCs w:val="24"/>
        </w:rPr>
        <w:t xml:space="preserve"> anual</w:t>
      </w:r>
      <w:r w:rsidR="00A54D6E" w:rsidRPr="004B179C">
        <w:rPr>
          <w:rFonts w:ascii="Montserrat" w:hAnsi="Montserrat" w:cs="Arial"/>
          <w:b/>
          <w:bCs/>
          <w:sz w:val="24"/>
          <w:szCs w:val="24"/>
        </w:rPr>
        <w:t>)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, </w:t>
      </w:r>
      <w:r w:rsidR="00E40E34" w:rsidRPr="004B179C">
        <w:rPr>
          <w:rFonts w:ascii="Montserrat" w:hAnsi="Montserrat" w:cs="Arial"/>
          <w:b/>
          <w:bCs/>
          <w:sz w:val="24"/>
          <w:szCs w:val="24"/>
        </w:rPr>
        <w:t xml:space="preserve">XXI </w:t>
      </w:r>
      <w:r w:rsidR="00CF6C3D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E40E34" w:rsidRPr="004B179C">
        <w:rPr>
          <w:rFonts w:ascii="Montserrat" w:hAnsi="Montserrat" w:cs="Arial"/>
          <w:b/>
          <w:bCs/>
          <w:sz w:val="24"/>
          <w:szCs w:val="24"/>
        </w:rPr>
        <w:t>b</w:t>
      </w:r>
      <w:r w:rsidR="00A54D6E" w:rsidRPr="004B179C">
        <w:rPr>
          <w:rFonts w:ascii="Montserrat" w:hAnsi="Montserrat" w:cs="Arial"/>
          <w:b/>
          <w:bCs/>
          <w:sz w:val="24"/>
          <w:szCs w:val="24"/>
        </w:rPr>
        <w:t xml:space="preserve"> (</w:t>
      </w:r>
      <w:r w:rsidR="00CF6C3D">
        <w:rPr>
          <w:rFonts w:ascii="Montserrat" w:hAnsi="Montserrat" w:cs="Arial"/>
          <w:b/>
          <w:bCs/>
          <w:sz w:val="24"/>
          <w:szCs w:val="24"/>
        </w:rPr>
        <w:t>Ejercicio de los egresos presupuestarios</w:t>
      </w:r>
      <w:r w:rsidR="00A54D6E" w:rsidRPr="004B179C">
        <w:rPr>
          <w:rFonts w:ascii="Montserrat" w:hAnsi="Montserrat" w:cs="Arial"/>
          <w:b/>
          <w:bCs/>
          <w:sz w:val="24"/>
          <w:szCs w:val="24"/>
        </w:rPr>
        <w:t>)</w:t>
      </w:r>
      <w:r w:rsidR="00E40E34" w:rsidRPr="004B179C">
        <w:rPr>
          <w:rFonts w:ascii="Montserrat" w:hAnsi="Montserrat" w:cs="Arial"/>
          <w:b/>
          <w:bCs/>
          <w:sz w:val="24"/>
          <w:szCs w:val="24"/>
        </w:rPr>
        <w:t xml:space="preserve">, XXI </w:t>
      </w:r>
      <w:r w:rsidR="00CF6C3D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E40E34" w:rsidRPr="004B179C">
        <w:rPr>
          <w:rFonts w:ascii="Montserrat" w:hAnsi="Montserrat" w:cs="Arial"/>
          <w:b/>
          <w:bCs/>
          <w:sz w:val="24"/>
          <w:szCs w:val="24"/>
        </w:rPr>
        <w:t>c</w:t>
      </w:r>
      <w:r w:rsidR="00A54D6E" w:rsidRPr="004B179C">
        <w:rPr>
          <w:rFonts w:ascii="Montserrat" w:hAnsi="Montserrat" w:cs="Arial"/>
          <w:b/>
          <w:bCs/>
          <w:sz w:val="24"/>
          <w:szCs w:val="24"/>
        </w:rPr>
        <w:t xml:space="preserve"> (Cuenta pública), XXII </w:t>
      </w:r>
      <w:r w:rsidR="00CF6C3D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A54D6E" w:rsidRPr="004B179C">
        <w:rPr>
          <w:rFonts w:ascii="Montserrat" w:hAnsi="Montserrat" w:cs="Arial"/>
          <w:b/>
          <w:bCs/>
          <w:sz w:val="24"/>
          <w:szCs w:val="24"/>
        </w:rPr>
        <w:t xml:space="preserve">a (Obligaciones o financiamiento), XXII </w:t>
      </w:r>
      <w:r w:rsidR="00CF6C3D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A54D6E" w:rsidRPr="004B179C">
        <w:rPr>
          <w:rFonts w:ascii="Montserrat" w:hAnsi="Montserrat" w:cs="Arial"/>
          <w:b/>
          <w:bCs/>
          <w:sz w:val="24"/>
          <w:szCs w:val="24"/>
        </w:rPr>
        <w:t xml:space="preserve">b (Ofertas presentadas), </w:t>
      </w:r>
      <w:r w:rsidR="007A7905" w:rsidRPr="004B179C">
        <w:rPr>
          <w:rFonts w:ascii="Montserrat" w:hAnsi="Montserrat" w:cs="Arial"/>
          <w:b/>
          <w:bCs/>
          <w:sz w:val="24"/>
          <w:szCs w:val="24"/>
        </w:rPr>
        <w:t xml:space="preserve">XXII </w:t>
      </w:r>
      <w:r w:rsidR="00CF6C3D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7A7905" w:rsidRPr="004B179C">
        <w:rPr>
          <w:rFonts w:ascii="Montserrat" w:hAnsi="Montserrat" w:cs="Arial"/>
          <w:b/>
          <w:bCs/>
          <w:sz w:val="24"/>
          <w:szCs w:val="24"/>
        </w:rPr>
        <w:t xml:space="preserve">c (Información de </w:t>
      </w:r>
      <w:r w:rsidR="00CF6C3D">
        <w:rPr>
          <w:rFonts w:ascii="Montserrat" w:hAnsi="Montserrat" w:cs="Arial"/>
          <w:b/>
          <w:bCs/>
          <w:sz w:val="24"/>
          <w:szCs w:val="24"/>
        </w:rPr>
        <w:t xml:space="preserve">la </w:t>
      </w:r>
      <w:r w:rsidR="007A7905" w:rsidRPr="004B179C">
        <w:rPr>
          <w:rFonts w:ascii="Montserrat" w:hAnsi="Montserrat" w:cs="Arial"/>
          <w:b/>
          <w:bCs/>
          <w:sz w:val="24"/>
          <w:szCs w:val="24"/>
        </w:rPr>
        <w:t>instituci</w:t>
      </w:r>
      <w:r w:rsidR="00CF6C3D">
        <w:rPr>
          <w:rFonts w:ascii="Montserrat" w:hAnsi="Montserrat" w:cs="Arial"/>
          <w:b/>
          <w:bCs/>
          <w:sz w:val="24"/>
          <w:szCs w:val="24"/>
        </w:rPr>
        <w:t>ón financiera que resulte ganadora</w:t>
      </w:r>
      <w:r w:rsidR="0070422F" w:rsidRPr="004B179C">
        <w:rPr>
          <w:rFonts w:ascii="Montserrat" w:hAnsi="Montserrat" w:cs="Arial"/>
          <w:b/>
          <w:bCs/>
          <w:sz w:val="24"/>
          <w:szCs w:val="24"/>
        </w:rPr>
        <w:t xml:space="preserve">)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CF6C3D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70422F" w:rsidRPr="004B179C">
        <w:rPr>
          <w:rFonts w:ascii="Montserrat" w:hAnsi="Montserrat" w:cs="Arial"/>
          <w:sz w:val="24"/>
          <w:szCs w:val="24"/>
        </w:rPr>
        <w:t>es la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70422F" w:rsidRPr="004B179C">
        <w:rPr>
          <w:rFonts w:ascii="Montserrat" w:hAnsi="Montserrat" w:cs="Arial"/>
          <w:b/>
          <w:bCs/>
          <w:sz w:val="24"/>
          <w:szCs w:val="24"/>
        </w:rPr>
        <w:t>TESORERÍA MUNICIPAL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.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F6C3D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F6C3D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F6C3D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F6C3D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F6C3D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F6C3D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F6C3D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F6C3D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F6C3D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F6C3D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F6C3D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F6C3D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F6C3D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F6C3D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F6C3D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F6C3D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F6C3D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F6C3D">
        <w:rPr>
          <w:rFonts w:ascii="Montserrat" w:hAnsi="Montserrat" w:cs="Arial"/>
          <w:sz w:val="24"/>
          <w:szCs w:val="24"/>
        </w:rPr>
        <w:t xml:space="preserve"> - - - - - - - - - - -</w:t>
      </w:r>
    </w:p>
    <w:p w14:paraId="089501D9" w14:textId="19D56DC0" w:rsidR="00FE3033" w:rsidRPr="004B179C" w:rsidRDefault="00B30196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bookmarkStart w:id="20" w:name="_Hlk95388273"/>
      <w:r w:rsidRPr="004B179C">
        <w:rPr>
          <w:rFonts w:ascii="Montserrat" w:hAnsi="Montserrat" w:cs="Arial"/>
          <w:sz w:val="24"/>
          <w:szCs w:val="24"/>
        </w:rPr>
        <w:t>Que</w:t>
      </w:r>
      <w:r w:rsidR="00CF6C3D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fracción </w:t>
      </w:r>
      <w:r w:rsidRPr="004B179C">
        <w:rPr>
          <w:rFonts w:ascii="Montserrat" w:hAnsi="Montserrat" w:cs="Arial"/>
          <w:b/>
          <w:bCs/>
          <w:sz w:val="24"/>
          <w:szCs w:val="24"/>
        </w:rPr>
        <w:t>XX</w:t>
      </w:r>
      <w:r w:rsidR="0070422F" w:rsidRPr="004B179C">
        <w:rPr>
          <w:rFonts w:ascii="Montserrat" w:hAnsi="Montserrat" w:cs="Arial"/>
          <w:b/>
          <w:bCs/>
          <w:sz w:val="24"/>
          <w:szCs w:val="24"/>
        </w:rPr>
        <w:t>III</w:t>
      </w:r>
      <w:r w:rsidR="000302E7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51095D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0302E7" w:rsidRPr="004B179C">
        <w:rPr>
          <w:rFonts w:ascii="Montserrat" w:hAnsi="Montserrat" w:cs="Arial"/>
          <w:b/>
          <w:bCs/>
          <w:sz w:val="24"/>
          <w:szCs w:val="24"/>
        </w:rPr>
        <w:t>a (Programa anual de comunicación social)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51095D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D043B0" w:rsidRPr="004B179C">
        <w:rPr>
          <w:rFonts w:ascii="Montserrat" w:hAnsi="Montserrat" w:cs="Arial"/>
          <w:sz w:val="24"/>
          <w:szCs w:val="24"/>
        </w:rPr>
        <w:t>es</w:t>
      </w:r>
      <w:r w:rsidRPr="004B179C">
        <w:rPr>
          <w:rFonts w:ascii="Montserrat" w:hAnsi="Montserrat" w:cs="Arial"/>
          <w:sz w:val="24"/>
          <w:szCs w:val="24"/>
        </w:rPr>
        <w:t xml:space="preserve"> la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COORDINACION DE</w:t>
      </w:r>
      <w:r w:rsidR="0070422F" w:rsidRPr="004B179C">
        <w:rPr>
          <w:rFonts w:ascii="Montserrat" w:hAnsi="Montserrat" w:cs="Arial"/>
          <w:b/>
          <w:bCs/>
          <w:sz w:val="24"/>
          <w:szCs w:val="24"/>
        </w:rPr>
        <w:t xml:space="preserve"> COMUNICACIÓN SOCIAL.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bookmarkEnd w:id="20"/>
    </w:p>
    <w:p w14:paraId="741C9BE1" w14:textId="77777777" w:rsidR="00FE3033" w:rsidRPr="004B179C" w:rsidRDefault="00FE3033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2A029311" w14:textId="372F7C23" w:rsidR="008B3999" w:rsidRPr="0051095D" w:rsidRDefault="00B30196" w:rsidP="001A0798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51095D">
        <w:rPr>
          <w:rFonts w:ascii="Montserrat" w:hAnsi="Montserrat" w:cs="Arial"/>
          <w:sz w:val="24"/>
          <w:szCs w:val="24"/>
        </w:rPr>
        <w:t>Que</w:t>
      </w:r>
      <w:r w:rsidR="0051095D" w:rsidRPr="0051095D">
        <w:rPr>
          <w:rFonts w:ascii="Montserrat" w:hAnsi="Montserrat" w:cs="Arial"/>
          <w:sz w:val="24"/>
          <w:szCs w:val="24"/>
        </w:rPr>
        <w:t>,</w:t>
      </w:r>
      <w:r w:rsidRPr="0051095D">
        <w:rPr>
          <w:rFonts w:ascii="Montserrat" w:hAnsi="Montserrat" w:cs="Arial"/>
          <w:sz w:val="24"/>
          <w:szCs w:val="24"/>
        </w:rPr>
        <w:t xml:space="preserve"> la </w:t>
      </w:r>
      <w:r w:rsidR="00631A6F" w:rsidRPr="0051095D">
        <w:rPr>
          <w:rFonts w:ascii="Montserrat" w:hAnsi="Montserrat" w:cs="Arial"/>
          <w:sz w:val="24"/>
          <w:szCs w:val="24"/>
        </w:rPr>
        <w:t>unidad administrativa responsable</w:t>
      </w:r>
      <w:r w:rsidRPr="0051095D">
        <w:rPr>
          <w:rFonts w:ascii="Montserrat" w:hAnsi="Montserrat" w:cs="Arial"/>
          <w:sz w:val="24"/>
          <w:szCs w:val="24"/>
        </w:rPr>
        <w:t xml:space="preserve"> de publicar la información de la fracci</w:t>
      </w:r>
      <w:r w:rsidR="00414DEE" w:rsidRPr="0051095D">
        <w:rPr>
          <w:rFonts w:ascii="Montserrat" w:hAnsi="Montserrat" w:cs="Arial"/>
          <w:sz w:val="24"/>
          <w:szCs w:val="24"/>
        </w:rPr>
        <w:t>ón</w:t>
      </w:r>
      <w:r w:rsidRPr="0051095D">
        <w:rPr>
          <w:rFonts w:ascii="Montserrat" w:hAnsi="Montserrat" w:cs="Arial"/>
          <w:sz w:val="24"/>
          <w:szCs w:val="24"/>
        </w:rPr>
        <w:t xml:space="preserve"> </w:t>
      </w:r>
      <w:r w:rsidRPr="0051095D">
        <w:rPr>
          <w:rFonts w:ascii="Montserrat" w:hAnsi="Montserrat" w:cs="Arial"/>
          <w:b/>
          <w:bCs/>
          <w:sz w:val="24"/>
          <w:szCs w:val="24"/>
        </w:rPr>
        <w:t>XXI</w:t>
      </w:r>
      <w:r w:rsidR="000302E7" w:rsidRPr="0051095D">
        <w:rPr>
          <w:rFonts w:ascii="Montserrat" w:hAnsi="Montserrat" w:cs="Arial"/>
          <w:b/>
          <w:bCs/>
          <w:sz w:val="24"/>
          <w:szCs w:val="24"/>
        </w:rPr>
        <w:t>II</w:t>
      </w:r>
      <w:r w:rsidRPr="0051095D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51095D" w:rsidRPr="0051095D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0302E7" w:rsidRPr="0051095D">
        <w:rPr>
          <w:rFonts w:ascii="Montserrat" w:hAnsi="Montserrat" w:cs="Arial"/>
          <w:b/>
          <w:bCs/>
          <w:sz w:val="24"/>
          <w:szCs w:val="24"/>
        </w:rPr>
        <w:t>b</w:t>
      </w:r>
      <w:r w:rsidR="00955817" w:rsidRPr="0051095D">
        <w:rPr>
          <w:rFonts w:ascii="Montserrat" w:hAnsi="Montserrat" w:cs="Arial"/>
          <w:b/>
          <w:bCs/>
          <w:sz w:val="24"/>
          <w:szCs w:val="24"/>
        </w:rPr>
        <w:t xml:space="preserve"> (Erogaci</w:t>
      </w:r>
      <w:r w:rsidR="0051095D" w:rsidRPr="0051095D">
        <w:rPr>
          <w:rFonts w:ascii="Montserrat" w:hAnsi="Montserrat" w:cs="Arial"/>
          <w:b/>
          <w:bCs/>
          <w:sz w:val="24"/>
          <w:szCs w:val="24"/>
        </w:rPr>
        <w:t>ón</w:t>
      </w:r>
      <w:r w:rsidR="00955817" w:rsidRPr="0051095D">
        <w:rPr>
          <w:rFonts w:ascii="Montserrat" w:hAnsi="Montserrat" w:cs="Arial"/>
          <w:b/>
          <w:bCs/>
          <w:sz w:val="24"/>
          <w:szCs w:val="24"/>
        </w:rPr>
        <w:t xml:space="preserve"> de recursos por contratación de servicios de impresión, difusión y publicidad)</w:t>
      </w:r>
      <w:r w:rsidRPr="0051095D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51095D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51095D" w:rsidRPr="0051095D">
        <w:rPr>
          <w:rFonts w:ascii="Montserrat" w:hAnsi="Montserrat" w:cs="Arial"/>
          <w:sz w:val="24"/>
          <w:szCs w:val="24"/>
        </w:rPr>
        <w:t>,</w:t>
      </w:r>
      <w:r w:rsidRPr="0051095D">
        <w:rPr>
          <w:rFonts w:ascii="Montserrat" w:hAnsi="Montserrat" w:cs="Arial"/>
          <w:sz w:val="24"/>
          <w:szCs w:val="24"/>
        </w:rPr>
        <w:t xml:space="preserve"> </w:t>
      </w:r>
      <w:r w:rsidR="0051095D" w:rsidRPr="0051095D">
        <w:rPr>
          <w:rFonts w:ascii="Montserrat" w:hAnsi="Montserrat" w:cs="Arial"/>
          <w:sz w:val="24"/>
          <w:szCs w:val="24"/>
        </w:rPr>
        <w:br/>
      </w:r>
      <w:r w:rsidRPr="0051095D">
        <w:rPr>
          <w:rFonts w:ascii="Montserrat" w:hAnsi="Montserrat" w:cs="Arial"/>
          <w:sz w:val="24"/>
          <w:szCs w:val="24"/>
        </w:rPr>
        <w:t>es la</w:t>
      </w:r>
      <w:r w:rsidRPr="0051095D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b/>
          <w:bCs/>
          <w:sz w:val="24"/>
          <w:szCs w:val="24"/>
        </w:rPr>
        <w:t>TESORERÍA MUNICIPAL.</w:t>
      </w:r>
      <w:r w:rsidR="000302E7" w:rsidRPr="0051095D">
        <w:rPr>
          <w:rFonts w:ascii="Montserrat" w:hAnsi="Montserrat" w:cs="Arial"/>
          <w:sz w:val="24"/>
          <w:szCs w:val="24"/>
        </w:rPr>
        <w:t xml:space="preserve"> 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  <w:r w:rsidR="000302E7" w:rsidRPr="0051095D">
        <w:rPr>
          <w:rFonts w:ascii="Montserrat" w:hAnsi="Montserrat" w:cs="Arial"/>
          <w:sz w:val="24"/>
          <w:szCs w:val="24"/>
        </w:rPr>
        <w:t>-</w:t>
      </w:r>
      <w:r w:rsidR="0051095D" w:rsidRPr="0051095D">
        <w:rPr>
          <w:rFonts w:ascii="Montserrat" w:hAnsi="Montserrat" w:cs="Arial"/>
          <w:sz w:val="24"/>
          <w:szCs w:val="24"/>
        </w:rPr>
        <w:t xml:space="preserve"> </w:t>
      </w:r>
    </w:p>
    <w:p w14:paraId="1090D7D1" w14:textId="36EC49EE" w:rsidR="008B3999" w:rsidRPr="004B179C" w:rsidRDefault="008B3999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1DE90B14" w14:textId="5D14713F" w:rsidR="00B30196" w:rsidRPr="0051095D" w:rsidRDefault="00B30196" w:rsidP="001A0798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bookmarkStart w:id="21" w:name="_Hlk95385640"/>
      <w:r w:rsidRPr="0051095D">
        <w:rPr>
          <w:rFonts w:ascii="Montserrat" w:hAnsi="Montserrat" w:cs="Arial"/>
          <w:sz w:val="24"/>
          <w:szCs w:val="24"/>
        </w:rPr>
        <w:t>Que</w:t>
      </w:r>
      <w:r w:rsidR="0051095D" w:rsidRPr="0051095D">
        <w:rPr>
          <w:rFonts w:ascii="Montserrat" w:hAnsi="Montserrat" w:cs="Arial"/>
          <w:sz w:val="24"/>
          <w:szCs w:val="24"/>
        </w:rPr>
        <w:t>,</w:t>
      </w:r>
      <w:r w:rsidRPr="0051095D">
        <w:rPr>
          <w:rFonts w:ascii="Montserrat" w:hAnsi="Montserrat" w:cs="Arial"/>
          <w:sz w:val="24"/>
          <w:szCs w:val="24"/>
        </w:rPr>
        <w:t xml:space="preserve"> la </w:t>
      </w:r>
      <w:r w:rsidR="00631A6F" w:rsidRPr="0051095D">
        <w:rPr>
          <w:rFonts w:ascii="Montserrat" w:hAnsi="Montserrat" w:cs="Arial"/>
          <w:sz w:val="24"/>
          <w:szCs w:val="24"/>
        </w:rPr>
        <w:t>unidad administrativa responsable</w:t>
      </w:r>
      <w:r w:rsidRPr="0051095D">
        <w:rPr>
          <w:rFonts w:ascii="Montserrat" w:hAnsi="Montserrat" w:cs="Arial"/>
          <w:sz w:val="24"/>
          <w:szCs w:val="24"/>
        </w:rPr>
        <w:t xml:space="preserve"> de publicar la información de la fracción </w:t>
      </w:r>
      <w:r w:rsidRPr="0051095D">
        <w:rPr>
          <w:rFonts w:ascii="Montserrat" w:hAnsi="Montserrat" w:cs="Arial"/>
          <w:b/>
          <w:bCs/>
          <w:sz w:val="24"/>
          <w:szCs w:val="24"/>
        </w:rPr>
        <w:t>XXI</w:t>
      </w:r>
      <w:r w:rsidR="00955817" w:rsidRPr="0051095D">
        <w:rPr>
          <w:rFonts w:ascii="Montserrat" w:hAnsi="Montserrat" w:cs="Arial"/>
          <w:b/>
          <w:bCs/>
          <w:sz w:val="24"/>
          <w:szCs w:val="24"/>
        </w:rPr>
        <w:t xml:space="preserve">II </w:t>
      </w:r>
      <w:r w:rsidR="0051095D" w:rsidRPr="0051095D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955817" w:rsidRPr="0051095D">
        <w:rPr>
          <w:rFonts w:ascii="Montserrat" w:hAnsi="Montserrat" w:cs="Arial"/>
          <w:b/>
          <w:bCs/>
          <w:sz w:val="24"/>
          <w:szCs w:val="24"/>
        </w:rPr>
        <w:t>c</w:t>
      </w:r>
      <w:r w:rsidR="00414DEE" w:rsidRPr="0051095D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777108" w:rsidRPr="0051095D">
        <w:rPr>
          <w:rFonts w:ascii="Montserrat" w:hAnsi="Montserrat" w:cs="Arial"/>
          <w:b/>
          <w:bCs/>
          <w:sz w:val="24"/>
          <w:szCs w:val="24"/>
        </w:rPr>
        <w:t xml:space="preserve">(Utilización de tiempos oficiales, tiempos de estado y tiempo fiscal) </w:t>
      </w:r>
      <w:r w:rsidR="00414DEE" w:rsidRPr="0051095D">
        <w:rPr>
          <w:rFonts w:ascii="Montserrat" w:hAnsi="Montserrat" w:cs="Arial"/>
          <w:sz w:val="24"/>
          <w:szCs w:val="24"/>
        </w:rPr>
        <w:t xml:space="preserve">y </w:t>
      </w:r>
      <w:r w:rsidR="00414DEE" w:rsidRPr="0051095D">
        <w:rPr>
          <w:rFonts w:ascii="Montserrat" w:hAnsi="Montserrat" w:cs="Arial"/>
          <w:b/>
          <w:bCs/>
          <w:sz w:val="24"/>
          <w:szCs w:val="24"/>
        </w:rPr>
        <w:t>XXIII</w:t>
      </w:r>
      <w:r w:rsidR="007126AB" w:rsidRPr="0051095D">
        <w:rPr>
          <w:rFonts w:ascii="Montserrat" w:hAnsi="Montserrat" w:cs="Arial"/>
          <w:b/>
          <w:bCs/>
          <w:sz w:val="24"/>
          <w:szCs w:val="24"/>
        </w:rPr>
        <w:t xml:space="preserve"> d (</w:t>
      </w:r>
      <w:r w:rsidR="00777108" w:rsidRPr="0051095D">
        <w:rPr>
          <w:rFonts w:ascii="Montserrat" w:hAnsi="Montserrat" w:cs="Arial"/>
          <w:b/>
          <w:bCs/>
          <w:sz w:val="24"/>
          <w:szCs w:val="24"/>
        </w:rPr>
        <w:t>Mensajes</w:t>
      </w:r>
      <w:r w:rsidR="00A370A3" w:rsidRPr="0051095D">
        <w:rPr>
          <w:rFonts w:ascii="Montserrat" w:hAnsi="Montserrat" w:cs="Arial"/>
          <w:b/>
          <w:bCs/>
          <w:sz w:val="24"/>
          <w:szCs w:val="24"/>
        </w:rPr>
        <w:t>.</w:t>
      </w:r>
      <w:r w:rsidR="00777108" w:rsidRPr="0051095D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A370A3" w:rsidRPr="0051095D">
        <w:rPr>
          <w:rFonts w:ascii="Montserrat" w:hAnsi="Montserrat" w:cs="Arial"/>
          <w:b/>
          <w:bCs/>
          <w:sz w:val="24"/>
          <w:szCs w:val="24"/>
        </w:rPr>
        <w:t>H</w:t>
      </w:r>
      <w:r w:rsidR="00777108" w:rsidRPr="0051095D">
        <w:rPr>
          <w:rFonts w:ascii="Montserrat" w:hAnsi="Montserrat" w:cs="Arial"/>
          <w:b/>
          <w:bCs/>
          <w:sz w:val="24"/>
          <w:szCs w:val="24"/>
        </w:rPr>
        <w:t>ipervínculos a información de tiempos oficiales en radio y televisión)</w:t>
      </w:r>
      <w:r w:rsidRPr="0051095D">
        <w:rPr>
          <w:rFonts w:ascii="Montserrat" w:hAnsi="Montserrat" w:cs="Arial"/>
          <w:b/>
          <w:bCs/>
          <w:sz w:val="24"/>
          <w:szCs w:val="24"/>
        </w:rPr>
        <w:t xml:space="preserve">, </w:t>
      </w:r>
      <w:r w:rsidRPr="0051095D">
        <w:rPr>
          <w:rFonts w:ascii="Montserrat" w:hAnsi="Montserrat" w:cs="Arial"/>
          <w:sz w:val="24"/>
          <w:szCs w:val="24"/>
        </w:rPr>
        <w:t>del artículo 33 de</w:t>
      </w:r>
      <w:r w:rsidR="00104CF1" w:rsidRPr="0051095D">
        <w:rPr>
          <w:rFonts w:ascii="Montserrat" w:hAnsi="Montserrat" w:cs="Arial"/>
          <w:sz w:val="24"/>
          <w:szCs w:val="24"/>
        </w:rPr>
        <w:t xml:space="preserve"> </w:t>
      </w:r>
      <w:r w:rsidRPr="0051095D">
        <w:rPr>
          <w:rFonts w:ascii="Montserrat" w:hAnsi="Montserrat" w:cs="Arial"/>
          <w:sz w:val="24"/>
          <w:szCs w:val="24"/>
        </w:rPr>
        <w:t>la Ley de Transparencia y Acceso a la Información Pública del Estado de Nayarit</w:t>
      </w:r>
      <w:r w:rsidR="0051095D">
        <w:rPr>
          <w:rFonts w:ascii="Montserrat" w:hAnsi="Montserrat" w:cs="Arial"/>
          <w:sz w:val="24"/>
          <w:szCs w:val="24"/>
        </w:rPr>
        <w:t>,</w:t>
      </w:r>
      <w:r w:rsidRPr="0051095D">
        <w:rPr>
          <w:rFonts w:ascii="Montserrat" w:hAnsi="Montserrat" w:cs="Arial"/>
          <w:sz w:val="24"/>
          <w:szCs w:val="24"/>
        </w:rPr>
        <w:t xml:space="preserve"> es la</w:t>
      </w:r>
      <w:r w:rsidRPr="0051095D">
        <w:rPr>
          <w:rFonts w:ascii="Montserrat" w:hAnsi="Montserrat" w:cs="Arial"/>
          <w:b/>
          <w:bCs/>
          <w:sz w:val="24"/>
          <w:szCs w:val="24"/>
        </w:rPr>
        <w:t xml:space="preserve"> COORDI</w:t>
      </w:r>
      <w:r w:rsidR="0055200A" w:rsidRPr="0051095D">
        <w:rPr>
          <w:rFonts w:ascii="Montserrat" w:hAnsi="Montserrat" w:cs="Arial"/>
          <w:b/>
          <w:bCs/>
          <w:sz w:val="24"/>
          <w:szCs w:val="24"/>
        </w:rPr>
        <w:t xml:space="preserve">NACIÓN DE </w:t>
      </w:r>
      <w:r w:rsidR="00777108" w:rsidRPr="0051095D">
        <w:rPr>
          <w:rFonts w:ascii="Montserrat" w:hAnsi="Montserrat" w:cs="Arial"/>
          <w:b/>
          <w:bCs/>
          <w:sz w:val="24"/>
          <w:szCs w:val="24"/>
        </w:rPr>
        <w:t>COMUNICACIÓN SOCIAL</w:t>
      </w:r>
      <w:r w:rsidRPr="0051095D">
        <w:rPr>
          <w:rFonts w:ascii="Montserrat" w:hAnsi="Montserrat" w:cs="Arial"/>
          <w:b/>
          <w:bCs/>
          <w:sz w:val="24"/>
          <w:szCs w:val="24"/>
        </w:rPr>
        <w:t xml:space="preserve">. </w:t>
      </w:r>
      <w:r w:rsidRPr="0051095D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51095D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51095D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51095D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51095D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51095D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51095D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51095D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51095D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51095D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51095D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51095D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51095D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51095D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51095D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51095D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51095D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51095D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51095D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51095D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51095D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  <w:r w:rsidRPr="0051095D">
        <w:rPr>
          <w:rFonts w:ascii="Montserrat" w:hAnsi="Montserrat" w:cs="Arial"/>
          <w:sz w:val="24"/>
          <w:szCs w:val="24"/>
        </w:rPr>
        <w:t>-</w:t>
      </w:r>
      <w:r w:rsidR="0051095D">
        <w:rPr>
          <w:rFonts w:ascii="Montserrat" w:hAnsi="Montserrat" w:cs="Arial"/>
          <w:sz w:val="24"/>
          <w:szCs w:val="24"/>
        </w:rPr>
        <w:t xml:space="preserve"> </w:t>
      </w:r>
    </w:p>
    <w:bookmarkEnd w:id="21"/>
    <w:p w14:paraId="105AB6FD" w14:textId="77777777" w:rsidR="00B30196" w:rsidRPr="004B179C" w:rsidRDefault="00B30196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032ACEA6" w14:textId="08643220" w:rsidR="00B30196" w:rsidRPr="004B179C" w:rsidRDefault="00B30196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bookmarkStart w:id="22" w:name="_Hlk95387873"/>
      <w:r w:rsidRPr="004B179C">
        <w:rPr>
          <w:rFonts w:ascii="Montserrat" w:hAnsi="Montserrat" w:cs="Arial"/>
          <w:sz w:val="24"/>
          <w:szCs w:val="24"/>
        </w:rPr>
        <w:t>Que</w:t>
      </w:r>
      <w:r w:rsidR="001425B3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</w:t>
      </w:r>
      <w:r w:rsidR="00A370A3" w:rsidRPr="004B179C">
        <w:rPr>
          <w:rFonts w:ascii="Montserrat" w:hAnsi="Montserrat" w:cs="Arial"/>
          <w:sz w:val="24"/>
          <w:szCs w:val="24"/>
        </w:rPr>
        <w:t>s</w:t>
      </w:r>
      <w:r w:rsidRPr="004B179C">
        <w:rPr>
          <w:rFonts w:ascii="Montserrat" w:hAnsi="Montserrat" w:cs="Arial"/>
          <w:sz w:val="24"/>
          <w:szCs w:val="24"/>
        </w:rPr>
        <w:t xml:space="preserve"> fracci</w:t>
      </w:r>
      <w:r w:rsidR="00A370A3" w:rsidRPr="004B179C">
        <w:rPr>
          <w:rFonts w:ascii="Montserrat" w:hAnsi="Montserrat" w:cs="Arial"/>
          <w:sz w:val="24"/>
          <w:szCs w:val="24"/>
        </w:rPr>
        <w:t>ones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XXIV </w:t>
      </w:r>
      <w:r w:rsidR="00104CF1" w:rsidRPr="004B179C">
        <w:rPr>
          <w:rFonts w:ascii="Montserrat" w:hAnsi="Montserrat" w:cs="Arial"/>
          <w:b/>
          <w:bCs/>
          <w:sz w:val="24"/>
          <w:szCs w:val="24"/>
        </w:rPr>
        <w:t xml:space="preserve">(Resultados de auditorías </w:t>
      </w:r>
      <w:r w:rsidR="001425B3">
        <w:rPr>
          <w:rFonts w:ascii="Montserrat" w:hAnsi="Montserrat" w:cs="Arial"/>
          <w:b/>
          <w:bCs/>
          <w:sz w:val="24"/>
          <w:szCs w:val="24"/>
        </w:rPr>
        <w:t>r</w:t>
      </w:r>
      <w:r w:rsidR="00104CF1" w:rsidRPr="004B179C">
        <w:rPr>
          <w:rFonts w:ascii="Montserrat" w:hAnsi="Montserrat" w:cs="Arial"/>
          <w:b/>
          <w:bCs/>
          <w:sz w:val="24"/>
          <w:szCs w:val="24"/>
        </w:rPr>
        <w:t>ealizadas)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58409F" w:rsidRPr="004B179C">
        <w:rPr>
          <w:rFonts w:ascii="Montserrat" w:hAnsi="Montserrat" w:cs="Arial"/>
          <w:sz w:val="24"/>
          <w:szCs w:val="24"/>
        </w:rPr>
        <w:t>y</w:t>
      </w:r>
      <w:r w:rsidR="0058409F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1425B3">
        <w:rPr>
          <w:rFonts w:ascii="Montserrat" w:hAnsi="Montserrat" w:cs="Arial"/>
          <w:b/>
          <w:bCs/>
          <w:sz w:val="24"/>
          <w:szCs w:val="24"/>
        </w:rPr>
        <w:br/>
      </w:r>
      <w:r w:rsidR="0058409F" w:rsidRPr="004B179C">
        <w:rPr>
          <w:rFonts w:ascii="Montserrat" w:hAnsi="Montserrat" w:cs="Arial"/>
          <w:b/>
          <w:bCs/>
          <w:sz w:val="24"/>
          <w:szCs w:val="24"/>
        </w:rPr>
        <w:t xml:space="preserve">XXV (Resultados de la dictaminación de los estados financieros)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1425B3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CO</w:t>
      </w:r>
      <w:r w:rsidR="00104CF1" w:rsidRPr="004B179C">
        <w:rPr>
          <w:rFonts w:ascii="Montserrat" w:hAnsi="Montserrat" w:cs="Arial"/>
          <w:b/>
          <w:bCs/>
          <w:sz w:val="24"/>
          <w:szCs w:val="24"/>
        </w:rPr>
        <w:t>NTRALORÍA MUNICIPAL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. </w:t>
      </w:r>
      <w:r w:rsidR="001425B3">
        <w:rPr>
          <w:rFonts w:ascii="Montserrat" w:hAnsi="Montserrat" w:cs="Arial"/>
          <w:sz w:val="24"/>
          <w:szCs w:val="24"/>
        </w:rPr>
        <w:t>- - - - - - - - - - - - - - - - - - -</w:t>
      </w:r>
    </w:p>
    <w:p w14:paraId="1C465567" w14:textId="77777777" w:rsidR="00B30196" w:rsidRPr="004B179C" w:rsidRDefault="00B30196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bookmarkEnd w:id="22"/>
    <w:p w14:paraId="51471282" w14:textId="6DC8321F" w:rsidR="00B30196" w:rsidRPr="004B179C" w:rsidRDefault="00B30196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1425B3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fracción </w:t>
      </w:r>
      <w:r w:rsidRPr="004B179C">
        <w:rPr>
          <w:rFonts w:ascii="Montserrat" w:hAnsi="Montserrat" w:cs="Arial"/>
          <w:b/>
          <w:bCs/>
          <w:sz w:val="24"/>
          <w:szCs w:val="24"/>
        </w:rPr>
        <w:t>XXV</w:t>
      </w:r>
      <w:r w:rsidR="0058409F" w:rsidRPr="004B179C">
        <w:rPr>
          <w:rFonts w:ascii="Montserrat" w:hAnsi="Montserrat" w:cs="Arial"/>
          <w:b/>
          <w:bCs/>
          <w:sz w:val="24"/>
          <w:szCs w:val="24"/>
        </w:rPr>
        <w:t>I (Personas físicas o morales</w:t>
      </w:r>
      <w:r w:rsidR="001C1B05" w:rsidRPr="004B179C">
        <w:rPr>
          <w:rFonts w:ascii="Montserrat" w:hAnsi="Montserrat" w:cs="Arial"/>
          <w:b/>
          <w:bCs/>
          <w:sz w:val="24"/>
          <w:szCs w:val="24"/>
        </w:rPr>
        <w:t xml:space="preserve"> a quienes se asigna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b/>
          <w:bCs/>
          <w:sz w:val="24"/>
          <w:szCs w:val="24"/>
        </w:rPr>
        <w:t>o permite usar recursos públicos)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1425B3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b/>
          <w:bCs/>
          <w:sz w:val="24"/>
          <w:szCs w:val="24"/>
        </w:rPr>
        <w:t>TESORERÍA MUNICIPAL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.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  <w:r w:rsidR="001425B3">
        <w:rPr>
          <w:rFonts w:ascii="Montserrat" w:hAnsi="Montserrat" w:cs="Arial"/>
          <w:sz w:val="24"/>
          <w:szCs w:val="24"/>
        </w:rPr>
        <w:t xml:space="preserve"> </w:t>
      </w:r>
      <w:r w:rsidR="001C1B05" w:rsidRPr="004B179C">
        <w:rPr>
          <w:rFonts w:ascii="Montserrat" w:hAnsi="Montserrat" w:cs="Arial"/>
          <w:sz w:val="24"/>
          <w:szCs w:val="24"/>
        </w:rPr>
        <w:t>-</w:t>
      </w:r>
    </w:p>
    <w:p w14:paraId="2E9DD7A6" w14:textId="77777777" w:rsidR="00B30196" w:rsidRPr="004B179C" w:rsidRDefault="00B30196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7866CDA6" w14:textId="61D00F60" w:rsidR="00B30196" w:rsidRPr="004B179C" w:rsidRDefault="00B30196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bookmarkStart w:id="23" w:name="_Hlk95388500"/>
      <w:r w:rsidRPr="004B179C">
        <w:rPr>
          <w:rFonts w:ascii="Montserrat" w:hAnsi="Montserrat" w:cs="Arial"/>
          <w:sz w:val="24"/>
          <w:szCs w:val="24"/>
        </w:rPr>
        <w:t>Que</w:t>
      </w:r>
      <w:r w:rsidR="000A40F0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</w:t>
      </w:r>
      <w:r w:rsidR="000A40F0">
        <w:rPr>
          <w:rFonts w:ascii="Montserrat" w:hAnsi="Montserrat" w:cs="Arial"/>
          <w:sz w:val="24"/>
          <w:szCs w:val="24"/>
        </w:rPr>
        <w:t>s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631A6F">
        <w:rPr>
          <w:rFonts w:ascii="Montserrat" w:hAnsi="Montserrat" w:cs="Arial"/>
          <w:sz w:val="24"/>
          <w:szCs w:val="24"/>
        </w:rPr>
        <w:t>unidades administrativas responsables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fracción </w:t>
      </w:r>
      <w:r w:rsidRPr="004B179C">
        <w:rPr>
          <w:rFonts w:ascii="Montserrat" w:hAnsi="Montserrat" w:cs="Arial"/>
          <w:b/>
          <w:bCs/>
          <w:sz w:val="24"/>
          <w:szCs w:val="24"/>
        </w:rPr>
        <w:t>XXVII</w:t>
      </w:r>
      <w:r w:rsidR="001C1B05" w:rsidRPr="004B179C">
        <w:rPr>
          <w:rFonts w:ascii="Montserrat" w:hAnsi="Montserrat" w:cs="Arial"/>
          <w:b/>
          <w:bCs/>
          <w:sz w:val="24"/>
          <w:szCs w:val="24"/>
        </w:rPr>
        <w:t xml:space="preserve"> (Las concesiones, contratos, convenios, </w:t>
      </w:r>
      <w:r w:rsidR="00A60372" w:rsidRPr="004B179C">
        <w:rPr>
          <w:rFonts w:ascii="Montserrat" w:hAnsi="Montserrat" w:cs="Arial"/>
          <w:b/>
          <w:bCs/>
          <w:sz w:val="24"/>
          <w:szCs w:val="24"/>
        </w:rPr>
        <w:t>permisos o</w:t>
      </w:r>
      <w:r w:rsidR="001C1B05" w:rsidRPr="004B179C">
        <w:rPr>
          <w:rFonts w:ascii="Montserrat" w:hAnsi="Montserrat" w:cs="Arial"/>
          <w:b/>
          <w:bCs/>
          <w:sz w:val="24"/>
          <w:szCs w:val="24"/>
        </w:rPr>
        <w:t xml:space="preserve"> autorizaciones otorgadas)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0A40F0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204B8B" w:rsidRPr="004B179C">
        <w:rPr>
          <w:rFonts w:ascii="Montserrat" w:hAnsi="Montserrat" w:cs="Arial"/>
          <w:sz w:val="24"/>
          <w:szCs w:val="24"/>
        </w:rPr>
        <w:t xml:space="preserve">son las </w:t>
      </w:r>
      <w:r w:rsidR="00204B8B" w:rsidRPr="004B179C">
        <w:rPr>
          <w:rFonts w:ascii="Montserrat" w:hAnsi="Montserrat" w:cs="Arial"/>
          <w:b/>
          <w:bCs/>
          <w:sz w:val="24"/>
          <w:szCs w:val="24"/>
        </w:rPr>
        <w:t>SECRETARÍA DEL AYUNTAMIENTO; DIRECCIÓN DE OBRAS PÚBLICAS; DIRECCIÓN DE DESARROLLO URBANO, ORDENAMIENTO TERRITORIAL Y ECOLOGÍA;</w:t>
      </w:r>
      <w:r w:rsidR="000A40F0">
        <w:rPr>
          <w:rFonts w:ascii="Montserrat" w:hAnsi="Montserrat" w:cs="Arial"/>
          <w:b/>
          <w:bCs/>
          <w:sz w:val="24"/>
          <w:szCs w:val="24"/>
        </w:rPr>
        <w:t xml:space="preserve"> SINDICATURA MUNICIPAL</w:t>
      </w:r>
      <w:r w:rsidR="00A60372" w:rsidRPr="004B179C">
        <w:rPr>
          <w:rFonts w:ascii="Montserrat" w:hAnsi="Montserrat" w:cs="Arial"/>
          <w:b/>
          <w:bCs/>
          <w:sz w:val="24"/>
          <w:szCs w:val="24"/>
        </w:rPr>
        <w:t xml:space="preserve">; </w:t>
      </w:r>
      <w:r w:rsidR="008B3999" w:rsidRPr="004B179C">
        <w:rPr>
          <w:rFonts w:ascii="Montserrat" w:hAnsi="Montserrat" w:cs="Arial"/>
          <w:b/>
          <w:bCs/>
          <w:sz w:val="24"/>
          <w:szCs w:val="24"/>
        </w:rPr>
        <w:t>COORDINACIÓN</w:t>
      </w:r>
      <w:r w:rsidR="00A60372" w:rsidRPr="004B179C">
        <w:rPr>
          <w:rFonts w:ascii="Montserrat" w:hAnsi="Montserrat" w:cs="Arial"/>
          <w:b/>
          <w:bCs/>
          <w:sz w:val="24"/>
          <w:szCs w:val="24"/>
        </w:rPr>
        <w:t xml:space="preserve"> DE PROTECCIÓN CIVIL, </w:t>
      </w:r>
      <w:r w:rsidR="00A60372" w:rsidRPr="004B179C">
        <w:rPr>
          <w:rFonts w:ascii="Montserrat" w:hAnsi="Montserrat" w:cs="Arial"/>
          <w:sz w:val="24"/>
          <w:szCs w:val="24"/>
        </w:rPr>
        <w:t>y</w:t>
      </w:r>
      <w:r w:rsidR="00A60372" w:rsidRPr="004B179C">
        <w:rPr>
          <w:rFonts w:ascii="Montserrat" w:hAnsi="Montserrat" w:cs="Arial"/>
          <w:b/>
          <w:bCs/>
          <w:sz w:val="24"/>
          <w:szCs w:val="24"/>
        </w:rPr>
        <w:t xml:space="preserve"> COORDINACIÓN DE FISCALES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.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0A40F0">
        <w:rPr>
          <w:rFonts w:ascii="Montserrat" w:hAnsi="Montserrat" w:cs="Arial"/>
          <w:sz w:val="24"/>
          <w:szCs w:val="24"/>
        </w:rPr>
        <w:t xml:space="preserve"> </w:t>
      </w:r>
    </w:p>
    <w:bookmarkEnd w:id="23"/>
    <w:p w14:paraId="1AEC4B0C" w14:textId="77777777" w:rsidR="00B30196" w:rsidRPr="004B179C" w:rsidRDefault="00B30196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7607DB01" w14:textId="4B4BCB9F" w:rsidR="00B30196" w:rsidRPr="004B179C" w:rsidRDefault="00B30196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bookmarkStart w:id="24" w:name="_Hlk95387411"/>
      <w:r w:rsidRPr="004B179C">
        <w:rPr>
          <w:rFonts w:ascii="Montserrat" w:hAnsi="Montserrat" w:cs="Arial"/>
          <w:sz w:val="24"/>
          <w:szCs w:val="24"/>
        </w:rPr>
        <w:t>Que</w:t>
      </w:r>
      <w:r w:rsidR="00AE73F8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</w:t>
      </w:r>
      <w:r w:rsidR="00AE73F8">
        <w:rPr>
          <w:rFonts w:ascii="Montserrat" w:hAnsi="Montserrat" w:cs="Arial"/>
          <w:sz w:val="24"/>
          <w:szCs w:val="24"/>
        </w:rPr>
        <w:t>s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631A6F">
        <w:rPr>
          <w:rFonts w:ascii="Montserrat" w:hAnsi="Montserrat" w:cs="Arial"/>
          <w:sz w:val="24"/>
          <w:szCs w:val="24"/>
        </w:rPr>
        <w:t>unidades administrativas responsables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fracción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XXVIII </w:t>
      </w:r>
      <w:r w:rsidR="003979BD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4B179C">
        <w:rPr>
          <w:rFonts w:ascii="Montserrat" w:hAnsi="Montserrat" w:cs="Arial"/>
          <w:b/>
          <w:bCs/>
          <w:sz w:val="24"/>
          <w:szCs w:val="24"/>
        </w:rPr>
        <w:t>a</w:t>
      </w:r>
      <w:r w:rsidR="00B102C8" w:rsidRPr="004B179C">
        <w:rPr>
          <w:rFonts w:ascii="Montserrat" w:hAnsi="Montserrat" w:cs="Arial"/>
          <w:b/>
          <w:bCs/>
          <w:sz w:val="24"/>
          <w:szCs w:val="24"/>
        </w:rPr>
        <w:t xml:space="preserve"> (</w:t>
      </w:r>
      <w:r w:rsidR="003979BD">
        <w:rPr>
          <w:rFonts w:ascii="Montserrat" w:hAnsi="Montserrat" w:cs="Arial"/>
          <w:b/>
          <w:bCs/>
          <w:sz w:val="24"/>
          <w:szCs w:val="24"/>
        </w:rPr>
        <w:t>Resultados de p</w:t>
      </w:r>
      <w:r w:rsidR="00B102C8" w:rsidRPr="004B179C">
        <w:rPr>
          <w:rFonts w:ascii="Montserrat" w:hAnsi="Montserrat" w:cs="Arial"/>
          <w:b/>
          <w:bCs/>
          <w:sz w:val="24"/>
          <w:szCs w:val="24"/>
        </w:rPr>
        <w:t xml:space="preserve">rocedimientos de </w:t>
      </w:r>
      <w:r w:rsidR="003979BD">
        <w:rPr>
          <w:rFonts w:ascii="Montserrat" w:hAnsi="Montserrat" w:cs="Arial"/>
          <w:b/>
          <w:bCs/>
          <w:sz w:val="24"/>
          <w:szCs w:val="24"/>
        </w:rPr>
        <w:t>licitación pública e invitación restringida realizados</w:t>
      </w:r>
      <w:r w:rsidR="00B102C8" w:rsidRPr="004B179C">
        <w:rPr>
          <w:rFonts w:ascii="Montserrat" w:hAnsi="Montserrat" w:cs="Arial"/>
          <w:b/>
          <w:bCs/>
          <w:sz w:val="24"/>
          <w:szCs w:val="24"/>
        </w:rPr>
        <w:t>)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 xml:space="preserve">y </w:t>
      </w:r>
      <w:r w:rsidR="00B102C8" w:rsidRPr="004B179C">
        <w:rPr>
          <w:rFonts w:ascii="Montserrat" w:hAnsi="Montserrat" w:cs="Arial"/>
          <w:b/>
          <w:bCs/>
          <w:sz w:val="24"/>
          <w:szCs w:val="24"/>
        </w:rPr>
        <w:t>XXVIII</w:t>
      </w:r>
      <w:r w:rsidR="00B102C8" w:rsidRPr="004B179C">
        <w:rPr>
          <w:rFonts w:ascii="Montserrat" w:hAnsi="Montserrat" w:cs="Arial"/>
          <w:sz w:val="24"/>
          <w:szCs w:val="24"/>
        </w:rPr>
        <w:t xml:space="preserve"> </w:t>
      </w:r>
      <w:r w:rsidR="003979BD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b </w:t>
      </w:r>
      <w:r w:rsidR="00B102C8" w:rsidRPr="004B179C">
        <w:rPr>
          <w:rFonts w:ascii="Montserrat" w:hAnsi="Montserrat" w:cs="Arial"/>
          <w:b/>
          <w:bCs/>
          <w:sz w:val="24"/>
          <w:szCs w:val="24"/>
        </w:rPr>
        <w:t>(</w:t>
      </w:r>
      <w:r w:rsidR="00584BE4">
        <w:rPr>
          <w:rFonts w:ascii="Montserrat" w:hAnsi="Montserrat" w:cs="Arial"/>
          <w:b/>
          <w:bCs/>
          <w:sz w:val="24"/>
          <w:szCs w:val="24"/>
        </w:rPr>
        <w:t>Resultados de p</w:t>
      </w:r>
      <w:r w:rsidR="00B102C8" w:rsidRPr="004B179C">
        <w:rPr>
          <w:rFonts w:ascii="Montserrat" w:hAnsi="Montserrat" w:cs="Arial"/>
          <w:b/>
          <w:bCs/>
          <w:sz w:val="24"/>
          <w:szCs w:val="24"/>
        </w:rPr>
        <w:t>rocedimientos de adjudicaci</w:t>
      </w:r>
      <w:r w:rsidR="00584BE4">
        <w:rPr>
          <w:rFonts w:ascii="Montserrat" w:hAnsi="Montserrat" w:cs="Arial"/>
          <w:b/>
          <w:bCs/>
          <w:sz w:val="24"/>
          <w:szCs w:val="24"/>
        </w:rPr>
        <w:t>ón directa realizados</w:t>
      </w:r>
      <w:r w:rsidR="00B102C8" w:rsidRPr="004B179C">
        <w:rPr>
          <w:rFonts w:ascii="Montserrat" w:hAnsi="Montserrat" w:cs="Arial"/>
          <w:b/>
          <w:bCs/>
          <w:sz w:val="24"/>
          <w:szCs w:val="24"/>
        </w:rPr>
        <w:t xml:space="preserve">)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3979BD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A370A3" w:rsidRPr="004B179C">
        <w:rPr>
          <w:rFonts w:ascii="Montserrat" w:hAnsi="Montserrat" w:cs="Arial"/>
          <w:sz w:val="24"/>
          <w:szCs w:val="24"/>
        </w:rPr>
        <w:t>son</w:t>
      </w:r>
      <w:r w:rsidRPr="004B179C">
        <w:rPr>
          <w:rFonts w:ascii="Montserrat" w:hAnsi="Montserrat" w:cs="Arial"/>
          <w:sz w:val="24"/>
          <w:szCs w:val="24"/>
        </w:rPr>
        <w:t xml:space="preserve"> la</w:t>
      </w:r>
      <w:r w:rsidR="00A370A3" w:rsidRPr="004B179C">
        <w:rPr>
          <w:rFonts w:ascii="Montserrat" w:hAnsi="Montserrat" w:cs="Arial"/>
          <w:sz w:val="24"/>
          <w:szCs w:val="24"/>
        </w:rPr>
        <w:t>s</w:t>
      </w:r>
      <w:r w:rsidR="00B102C8" w:rsidRPr="004B179C">
        <w:rPr>
          <w:rFonts w:ascii="Montserrat" w:hAnsi="Montserrat" w:cs="Arial"/>
          <w:sz w:val="24"/>
          <w:szCs w:val="24"/>
        </w:rPr>
        <w:t xml:space="preserve"> </w:t>
      </w:r>
      <w:r w:rsidR="00CF0646" w:rsidRPr="004B179C">
        <w:rPr>
          <w:rFonts w:ascii="Montserrat" w:hAnsi="Montserrat" w:cs="Arial"/>
          <w:b/>
          <w:bCs/>
          <w:sz w:val="24"/>
          <w:szCs w:val="24"/>
        </w:rPr>
        <w:t>TESORERÍA MUNICIPAL</w:t>
      </w:r>
      <w:r w:rsidR="00E83D29" w:rsidRPr="004B179C">
        <w:rPr>
          <w:rFonts w:ascii="Montserrat" w:hAnsi="Montserrat" w:cs="Arial"/>
          <w:b/>
          <w:bCs/>
          <w:sz w:val="24"/>
          <w:szCs w:val="24"/>
        </w:rPr>
        <w:t xml:space="preserve">, </w:t>
      </w:r>
      <w:r w:rsidR="00E83D29" w:rsidRPr="004B179C">
        <w:rPr>
          <w:rFonts w:ascii="Montserrat" w:hAnsi="Montserrat" w:cs="Arial"/>
          <w:sz w:val="24"/>
          <w:szCs w:val="24"/>
        </w:rPr>
        <w:t xml:space="preserve">y </w:t>
      </w:r>
      <w:r w:rsidR="00E83D29" w:rsidRPr="004B179C">
        <w:rPr>
          <w:rFonts w:ascii="Montserrat" w:hAnsi="Montserrat" w:cs="Arial"/>
          <w:b/>
          <w:bCs/>
          <w:sz w:val="24"/>
          <w:szCs w:val="24"/>
        </w:rPr>
        <w:t>DIRECCIÓN DE</w:t>
      </w:r>
      <w:r w:rsidR="00E83D29" w:rsidRPr="004B179C">
        <w:rPr>
          <w:rFonts w:ascii="Montserrat" w:hAnsi="Montserrat" w:cs="Arial"/>
          <w:sz w:val="24"/>
          <w:szCs w:val="24"/>
        </w:rPr>
        <w:t xml:space="preserve"> </w:t>
      </w:r>
      <w:r w:rsidR="00E83D29" w:rsidRPr="004B179C">
        <w:rPr>
          <w:rFonts w:ascii="Montserrat" w:hAnsi="Montserrat" w:cs="Arial"/>
          <w:b/>
          <w:bCs/>
          <w:sz w:val="24"/>
          <w:szCs w:val="24"/>
        </w:rPr>
        <w:t>OBRAS PÚBLICAS</w:t>
      </w:r>
      <w:r w:rsidR="008561AA" w:rsidRPr="004B179C">
        <w:rPr>
          <w:rFonts w:ascii="Montserrat" w:hAnsi="Montserrat" w:cs="Arial"/>
          <w:b/>
          <w:bCs/>
          <w:sz w:val="24"/>
          <w:szCs w:val="24"/>
        </w:rPr>
        <w:t>.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D32F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D32F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D32F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D32F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D32F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D32F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D32F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D32F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D32F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D32F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bookmarkEnd w:id="24"/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  <w:r w:rsidR="00584BE4">
        <w:rPr>
          <w:rFonts w:ascii="Montserrat" w:hAnsi="Montserrat" w:cs="Arial"/>
          <w:sz w:val="24"/>
          <w:szCs w:val="24"/>
        </w:rPr>
        <w:t xml:space="preserve"> </w:t>
      </w:r>
      <w:r w:rsidR="00584BE4" w:rsidRPr="004B179C">
        <w:rPr>
          <w:rFonts w:ascii="Montserrat" w:hAnsi="Montserrat" w:cs="Arial"/>
          <w:sz w:val="24"/>
          <w:szCs w:val="24"/>
        </w:rPr>
        <w:t>-</w:t>
      </w:r>
    </w:p>
    <w:p w14:paraId="2669B8CA" w14:textId="77777777" w:rsidR="00B30196" w:rsidRPr="004B179C" w:rsidRDefault="00B30196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40E2E7F0" w14:textId="79E794F8" w:rsidR="00B30196" w:rsidRPr="004B179C" w:rsidRDefault="00B30196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bookmarkStart w:id="25" w:name="_Hlk95389147"/>
      <w:r w:rsidRPr="004B179C">
        <w:rPr>
          <w:rFonts w:ascii="Montserrat" w:hAnsi="Montserrat" w:cs="Arial"/>
          <w:sz w:val="24"/>
          <w:szCs w:val="24"/>
        </w:rPr>
        <w:t>Que</w:t>
      </w:r>
      <w:r w:rsidR="00B574D2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</w:t>
      </w:r>
      <w:r w:rsidR="00B574D2">
        <w:rPr>
          <w:rFonts w:ascii="Montserrat" w:hAnsi="Montserrat" w:cs="Arial"/>
          <w:sz w:val="24"/>
          <w:szCs w:val="24"/>
        </w:rPr>
        <w:t>s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631A6F">
        <w:rPr>
          <w:rFonts w:ascii="Montserrat" w:hAnsi="Montserrat" w:cs="Arial"/>
          <w:sz w:val="24"/>
          <w:szCs w:val="24"/>
        </w:rPr>
        <w:t>unidad</w:t>
      </w:r>
      <w:r w:rsidR="00E83D29" w:rsidRPr="004B179C">
        <w:rPr>
          <w:rFonts w:ascii="Montserrat" w:hAnsi="Montserrat" w:cs="Arial"/>
          <w:sz w:val="24"/>
          <w:szCs w:val="24"/>
        </w:rPr>
        <w:t>es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B574D2">
        <w:rPr>
          <w:rFonts w:ascii="Montserrat" w:hAnsi="Montserrat" w:cs="Arial"/>
          <w:sz w:val="24"/>
          <w:szCs w:val="24"/>
        </w:rPr>
        <w:t>a</w:t>
      </w:r>
      <w:r w:rsidRPr="004B179C">
        <w:rPr>
          <w:rFonts w:ascii="Montserrat" w:hAnsi="Montserrat" w:cs="Arial"/>
          <w:sz w:val="24"/>
          <w:szCs w:val="24"/>
        </w:rPr>
        <w:t>dministrativa</w:t>
      </w:r>
      <w:r w:rsidR="00E83D29" w:rsidRPr="004B179C">
        <w:rPr>
          <w:rFonts w:ascii="Montserrat" w:hAnsi="Montserrat" w:cs="Arial"/>
          <w:sz w:val="24"/>
          <w:szCs w:val="24"/>
        </w:rPr>
        <w:t>s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B574D2">
        <w:rPr>
          <w:rFonts w:ascii="Montserrat" w:hAnsi="Montserrat" w:cs="Arial"/>
          <w:sz w:val="24"/>
          <w:szCs w:val="24"/>
        </w:rPr>
        <w:t>r</w:t>
      </w:r>
      <w:r w:rsidRPr="004B179C">
        <w:rPr>
          <w:rFonts w:ascii="Montserrat" w:hAnsi="Montserrat" w:cs="Arial"/>
          <w:sz w:val="24"/>
          <w:szCs w:val="24"/>
        </w:rPr>
        <w:t>esponsable</w:t>
      </w:r>
      <w:r w:rsidR="00B574D2">
        <w:rPr>
          <w:rFonts w:ascii="Montserrat" w:hAnsi="Montserrat" w:cs="Arial"/>
          <w:sz w:val="24"/>
          <w:szCs w:val="24"/>
        </w:rPr>
        <w:t>s</w:t>
      </w:r>
      <w:r w:rsidRPr="004B179C">
        <w:rPr>
          <w:rFonts w:ascii="Montserrat" w:hAnsi="Montserrat" w:cs="Arial"/>
          <w:sz w:val="24"/>
          <w:szCs w:val="24"/>
        </w:rPr>
        <w:t xml:space="preserve"> de publicar la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 xml:space="preserve">información de la fracción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XXIX </w:t>
      </w:r>
      <w:r w:rsidR="00E83D29" w:rsidRPr="004B179C">
        <w:rPr>
          <w:rFonts w:ascii="Montserrat" w:hAnsi="Montserrat" w:cs="Arial"/>
          <w:b/>
          <w:bCs/>
          <w:sz w:val="24"/>
          <w:szCs w:val="24"/>
        </w:rPr>
        <w:t xml:space="preserve">(Informes emitidos)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B574D2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B574D2">
        <w:rPr>
          <w:rFonts w:ascii="Montserrat" w:hAnsi="Montserrat" w:cs="Arial"/>
          <w:sz w:val="24"/>
          <w:szCs w:val="24"/>
        </w:rPr>
        <w:br/>
      </w:r>
      <w:r w:rsidR="00A370A3" w:rsidRPr="004B179C">
        <w:rPr>
          <w:rFonts w:ascii="Montserrat" w:hAnsi="Montserrat" w:cs="Arial"/>
          <w:sz w:val="24"/>
          <w:szCs w:val="24"/>
        </w:rPr>
        <w:t>son</w:t>
      </w:r>
      <w:r w:rsidRPr="004B179C">
        <w:rPr>
          <w:rFonts w:ascii="Montserrat" w:hAnsi="Montserrat" w:cs="Arial"/>
          <w:sz w:val="24"/>
          <w:szCs w:val="24"/>
        </w:rPr>
        <w:t xml:space="preserve"> la</w:t>
      </w:r>
      <w:r w:rsidR="00A370A3" w:rsidRPr="004B179C">
        <w:rPr>
          <w:rFonts w:ascii="Montserrat" w:hAnsi="Montserrat" w:cs="Arial"/>
          <w:sz w:val="24"/>
          <w:szCs w:val="24"/>
        </w:rPr>
        <w:t>s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E83D29" w:rsidRPr="004B179C">
        <w:rPr>
          <w:rFonts w:ascii="Montserrat" w:hAnsi="Montserrat" w:cs="Arial"/>
          <w:b/>
          <w:bCs/>
          <w:sz w:val="24"/>
          <w:szCs w:val="24"/>
        </w:rPr>
        <w:t xml:space="preserve">SECRETARÍA DEL AYUNTAMIENTO </w:t>
      </w:r>
      <w:r w:rsidR="00E83D29" w:rsidRPr="004B179C">
        <w:rPr>
          <w:rFonts w:ascii="Montserrat" w:hAnsi="Montserrat" w:cs="Arial"/>
          <w:sz w:val="24"/>
          <w:szCs w:val="24"/>
        </w:rPr>
        <w:t xml:space="preserve">y </w:t>
      </w:r>
      <w:r w:rsidR="00076DA3" w:rsidRPr="004B179C">
        <w:rPr>
          <w:rFonts w:ascii="Montserrat" w:hAnsi="Montserrat" w:cs="Arial"/>
          <w:b/>
          <w:bCs/>
          <w:sz w:val="24"/>
          <w:szCs w:val="24"/>
        </w:rPr>
        <w:t>COORDINACIÓN DE TRANSPARENCIA Y GOBIERNO DIGITAL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.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="00076DA3"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="00076DA3" w:rsidRPr="004B179C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-</w:t>
      </w:r>
    </w:p>
    <w:bookmarkEnd w:id="25"/>
    <w:p w14:paraId="5BE8B1C3" w14:textId="77777777" w:rsidR="00B30196" w:rsidRPr="004B179C" w:rsidRDefault="00B30196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08F85BF0" w14:textId="1A5F9308" w:rsidR="00B30196" w:rsidRPr="00B574D2" w:rsidRDefault="00B30196" w:rsidP="001A0798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bookmarkStart w:id="26" w:name="_Hlk97751310"/>
      <w:r w:rsidRPr="00B574D2">
        <w:rPr>
          <w:rFonts w:ascii="Montserrat" w:hAnsi="Montserrat" w:cs="Arial"/>
          <w:sz w:val="24"/>
          <w:szCs w:val="24"/>
        </w:rPr>
        <w:t>Que</w:t>
      </w:r>
      <w:r w:rsidR="00B574D2" w:rsidRPr="00B574D2">
        <w:rPr>
          <w:rFonts w:ascii="Montserrat" w:hAnsi="Montserrat" w:cs="Arial"/>
          <w:sz w:val="24"/>
          <w:szCs w:val="24"/>
        </w:rPr>
        <w:t>,</w:t>
      </w:r>
      <w:r w:rsidRPr="00B574D2">
        <w:rPr>
          <w:rFonts w:ascii="Montserrat" w:hAnsi="Montserrat" w:cs="Arial"/>
          <w:sz w:val="24"/>
          <w:szCs w:val="24"/>
        </w:rPr>
        <w:t xml:space="preserve"> la</w:t>
      </w:r>
      <w:r w:rsidR="00B574D2" w:rsidRPr="00B574D2">
        <w:rPr>
          <w:rFonts w:ascii="Montserrat" w:hAnsi="Montserrat" w:cs="Arial"/>
          <w:sz w:val="24"/>
          <w:szCs w:val="24"/>
        </w:rPr>
        <w:t>s</w:t>
      </w:r>
      <w:r w:rsidRPr="00B574D2">
        <w:rPr>
          <w:rFonts w:ascii="Montserrat" w:hAnsi="Montserrat" w:cs="Arial"/>
          <w:sz w:val="24"/>
          <w:szCs w:val="24"/>
        </w:rPr>
        <w:t xml:space="preserve"> </w:t>
      </w:r>
      <w:r w:rsidR="00631A6F" w:rsidRPr="00B574D2">
        <w:rPr>
          <w:rFonts w:ascii="Montserrat" w:hAnsi="Montserrat" w:cs="Arial"/>
          <w:sz w:val="24"/>
          <w:szCs w:val="24"/>
        </w:rPr>
        <w:t>unidades administrativas responsables</w:t>
      </w:r>
      <w:r w:rsidRPr="00B574D2">
        <w:rPr>
          <w:rFonts w:ascii="Montserrat" w:hAnsi="Montserrat" w:cs="Arial"/>
          <w:sz w:val="24"/>
          <w:szCs w:val="24"/>
        </w:rPr>
        <w:t xml:space="preserve"> de publicar la información de la fracción </w:t>
      </w:r>
      <w:r w:rsidRPr="00B574D2">
        <w:rPr>
          <w:rFonts w:ascii="Montserrat" w:hAnsi="Montserrat" w:cs="Arial"/>
          <w:b/>
          <w:bCs/>
          <w:sz w:val="24"/>
          <w:szCs w:val="24"/>
        </w:rPr>
        <w:t>X</w:t>
      </w:r>
      <w:r w:rsidR="0044151C" w:rsidRPr="00B574D2">
        <w:rPr>
          <w:rFonts w:ascii="Montserrat" w:hAnsi="Montserrat" w:cs="Arial"/>
          <w:b/>
          <w:bCs/>
          <w:sz w:val="24"/>
          <w:szCs w:val="24"/>
        </w:rPr>
        <w:t>XX</w:t>
      </w:r>
      <w:r w:rsidR="001738D0" w:rsidRPr="00B574D2">
        <w:rPr>
          <w:rFonts w:ascii="Montserrat" w:hAnsi="Montserrat" w:cs="Arial"/>
          <w:b/>
          <w:bCs/>
          <w:sz w:val="24"/>
          <w:szCs w:val="24"/>
        </w:rPr>
        <w:t xml:space="preserve"> (Estadísticas generadas)</w:t>
      </w:r>
      <w:r w:rsidRPr="00B574D2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B574D2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B574D2" w:rsidRPr="00B574D2">
        <w:rPr>
          <w:rFonts w:ascii="Montserrat" w:hAnsi="Montserrat" w:cs="Arial"/>
          <w:sz w:val="24"/>
          <w:szCs w:val="24"/>
        </w:rPr>
        <w:t>,</w:t>
      </w:r>
      <w:r w:rsidRPr="00B574D2">
        <w:rPr>
          <w:rFonts w:ascii="Montserrat" w:hAnsi="Montserrat" w:cs="Arial"/>
          <w:sz w:val="24"/>
          <w:szCs w:val="24"/>
        </w:rPr>
        <w:t xml:space="preserve"> </w:t>
      </w:r>
      <w:r w:rsidR="001738D0" w:rsidRPr="00B574D2">
        <w:rPr>
          <w:rFonts w:ascii="Montserrat" w:hAnsi="Montserrat" w:cs="Arial"/>
          <w:sz w:val="24"/>
          <w:szCs w:val="24"/>
        </w:rPr>
        <w:t>son</w:t>
      </w:r>
      <w:r w:rsidRPr="00B574D2">
        <w:rPr>
          <w:rFonts w:ascii="Montserrat" w:hAnsi="Montserrat" w:cs="Arial"/>
          <w:sz w:val="24"/>
          <w:szCs w:val="24"/>
        </w:rPr>
        <w:t xml:space="preserve"> la</w:t>
      </w:r>
      <w:r w:rsidR="00A370A3" w:rsidRPr="00B574D2">
        <w:rPr>
          <w:rFonts w:ascii="Montserrat" w:hAnsi="Montserrat" w:cs="Arial"/>
          <w:sz w:val="24"/>
          <w:szCs w:val="24"/>
        </w:rPr>
        <w:t>s</w:t>
      </w:r>
      <w:r w:rsidRPr="00B574D2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B574D2" w:rsidRPr="004B179C">
        <w:rPr>
          <w:rFonts w:ascii="Montserrat" w:hAnsi="Montserrat" w:cs="Arial"/>
          <w:b/>
          <w:bCs/>
          <w:sz w:val="24"/>
          <w:szCs w:val="24"/>
        </w:rPr>
        <w:t>SECRETARÍA DEL AYUNTAMIENTO; COORDINACIÓN   DE TRANSPARENCIA  Y  GOBIERNO  DIGITAL; COORDINACIÓN  DE  PARTICIPACIÓN  Y ATENCIÓN CIUDADANA; TESORERÍA MUNICIPAL; COORDINACIÓN DE FISCALES; COORDINACIÓN DE CATASTRO; COORDINACIÓN DE RECURSOS HUMANOS; CONTRALORÍA MUNICIPAL; DIRECCIÓN DE SEGURIDAD PÚBLICA, TR</w:t>
      </w:r>
      <w:r w:rsidR="00B574D2">
        <w:rPr>
          <w:rFonts w:ascii="Montserrat" w:hAnsi="Montserrat" w:cs="Arial"/>
          <w:b/>
          <w:bCs/>
          <w:sz w:val="24"/>
          <w:szCs w:val="24"/>
        </w:rPr>
        <w:t>Á</w:t>
      </w:r>
      <w:r w:rsidR="00B574D2" w:rsidRPr="004B179C">
        <w:rPr>
          <w:rFonts w:ascii="Montserrat" w:hAnsi="Montserrat" w:cs="Arial"/>
          <w:b/>
          <w:bCs/>
          <w:sz w:val="24"/>
          <w:szCs w:val="24"/>
        </w:rPr>
        <w:t>NSITO Y PROTECCIÓN CIVIL; COORDINACIÓN DE PROTECCIÓN CIVIL; DIRECCIÓN DE REGISTRO CIVIL; DIRECCIÓN DE OBRAS PÚBLICAS; DIRECCIÓN DE SERVICIOS PÚBLICOS; DIRECCIÓN DE DESARROLLO URBANO, ORDENAMIE</w:t>
      </w:r>
      <w:r w:rsidR="00B574D2">
        <w:rPr>
          <w:rFonts w:ascii="Montserrat" w:hAnsi="Montserrat" w:cs="Arial"/>
          <w:b/>
          <w:bCs/>
          <w:sz w:val="24"/>
          <w:szCs w:val="24"/>
        </w:rPr>
        <w:t>N</w:t>
      </w:r>
      <w:r w:rsidR="00B574D2" w:rsidRPr="004B179C">
        <w:rPr>
          <w:rFonts w:ascii="Montserrat" w:hAnsi="Montserrat" w:cs="Arial"/>
          <w:b/>
          <w:bCs/>
          <w:sz w:val="24"/>
          <w:szCs w:val="24"/>
        </w:rPr>
        <w:t>TO TERRITORIAL Y ECOLOGÍA; DIRECCIÓN DE DESARROLLO RURAL; DIRECCIÓN DE SALUD MUNICIPAL; DIRECCIÓN DE ASUNTOS JURÍDICOS; DIRECCIÓN DE EDUCACIÓN; DIRECCIÓN DE CULTURA; DIRECCIÓN DE DESARROLLO SOCIAL Y ECON</w:t>
      </w:r>
      <w:r w:rsidR="00B574D2">
        <w:rPr>
          <w:rFonts w:ascii="Montserrat" w:hAnsi="Montserrat" w:cs="Arial"/>
          <w:b/>
          <w:bCs/>
          <w:sz w:val="24"/>
          <w:szCs w:val="24"/>
        </w:rPr>
        <w:t>Ó</w:t>
      </w:r>
      <w:r w:rsidR="00B574D2" w:rsidRPr="004B179C">
        <w:rPr>
          <w:rFonts w:ascii="Montserrat" w:hAnsi="Montserrat" w:cs="Arial"/>
          <w:b/>
          <w:bCs/>
          <w:sz w:val="24"/>
          <w:szCs w:val="24"/>
        </w:rPr>
        <w:t xml:space="preserve">MICO; COORDINACIÓN DE DEPORTES; COORDINACIÓN DE TURISMO; COORDINACIÓN </w:t>
      </w:r>
      <w:r w:rsidR="00B574D2">
        <w:rPr>
          <w:rFonts w:ascii="Montserrat" w:hAnsi="Montserrat" w:cs="Arial"/>
          <w:b/>
          <w:bCs/>
          <w:sz w:val="24"/>
          <w:szCs w:val="24"/>
        </w:rPr>
        <w:t xml:space="preserve">DE </w:t>
      </w:r>
      <w:r w:rsidR="00B574D2" w:rsidRPr="004B179C">
        <w:rPr>
          <w:rFonts w:ascii="Montserrat" w:hAnsi="Montserrat" w:cs="Arial"/>
          <w:b/>
          <w:bCs/>
          <w:sz w:val="24"/>
          <w:szCs w:val="24"/>
        </w:rPr>
        <w:t>DESARROLLO COMUNITARIO; INSTITUTO MUNICIPAL DE LA JUVENTUD; INSTITUTO MUNICIPAL DE LA MUJER; COORDINACIÓN DE ALUMBRADO PÚBLICO; COORDINACIÓN DE ASEO PÚBLICO; COORDINACIÓN DE RASTRO; COORDINACIÓN DE PARQUES Y JARDINES; COORDINACIÓN DE COMUNICACIÓN SOCIAL; COORDINADOR DE LOG</w:t>
      </w:r>
      <w:r w:rsidR="00B574D2">
        <w:rPr>
          <w:rFonts w:ascii="Montserrat" w:hAnsi="Montserrat" w:cs="Arial"/>
          <w:b/>
          <w:bCs/>
          <w:sz w:val="24"/>
          <w:szCs w:val="24"/>
        </w:rPr>
        <w:t>Í</w:t>
      </w:r>
      <w:r w:rsidR="00B574D2" w:rsidRPr="004B179C">
        <w:rPr>
          <w:rFonts w:ascii="Montserrat" w:hAnsi="Montserrat" w:cs="Arial"/>
          <w:b/>
          <w:bCs/>
          <w:sz w:val="24"/>
          <w:szCs w:val="24"/>
        </w:rPr>
        <w:t>STICA Y PROTOC</w:t>
      </w:r>
      <w:r w:rsidR="00B574D2">
        <w:rPr>
          <w:rFonts w:ascii="Montserrat" w:hAnsi="Montserrat" w:cs="Arial"/>
          <w:b/>
          <w:bCs/>
          <w:sz w:val="24"/>
          <w:szCs w:val="24"/>
        </w:rPr>
        <w:t>Ó</w:t>
      </w:r>
      <w:r w:rsidR="00B574D2" w:rsidRPr="004B179C">
        <w:rPr>
          <w:rFonts w:ascii="Montserrat" w:hAnsi="Montserrat" w:cs="Arial"/>
          <w:b/>
          <w:bCs/>
          <w:sz w:val="24"/>
          <w:szCs w:val="24"/>
        </w:rPr>
        <w:t>LO; COORDINACIÓN DE PANTEONES; COORDINACIÓN GENERAL DE ARCHIVO, COORDINACIÓN DE TR</w:t>
      </w:r>
      <w:r w:rsidR="00B574D2">
        <w:rPr>
          <w:rFonts w:ascii="Montserrat" w:hAnsi="Montserrat" w:cs="Arial"/>
          <w:b/>
          <w:bCs/>
          <w:sz w:val="24"/>
          <w:szCs w:val="24"/>
        </w:rPr>
        <w:t>Á</w:t>
      </w:r>
      <w:r w:rsidR="00B574D2" w:rsidRPr="004B179C">
        <w:rPr>
          <w:rFonts w:ascii="Montserrat" w:hAnsi="Montserrat" w:cs="Arial"/>
          <w:b/>
          <w:bCs/>
          <w:sz w:val="24"/>
          <w:szCs w:val="24"/>
        </w:rPr>
        <w:t>NSITO, Y COORDINACIÓN DE MERCADOS</w:t>
      </w:r>
      <w:r w:rsidRPr="00B574D2">
        <w:rPr>
          <w:rFonts w:ascii="Montserrat" w:hAnsi="Montserrat" w:cs="Arial"/>
          <w:b/>
          <w:bCs/>
          <w:sz w:val="24"/>
          <w:szCs w:val="24"/>
        </w:rPr>
        <w:t xml:space="preserve">. </w:t>
      </w:r>
      <w:r w:rsidRPr="00B574D2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B574D2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Pr="00B574D2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="00381DD0" w:rsidRPr="00B574D2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="00381DD0" w:rsidRPr="00B574D2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="00381DD0" w:rsidRPr="00B574D2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="00381DD0" w:rsidRPr="00B574D2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="00381DD0" w:rsidRPr="00B574D2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="00381DD0" w:rsidRPr="00B574D2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="00381DD0" w:rsidRPr="00B574D2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="00381DD0" w:rsidRPr="00B574D2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</w:t>
      </w:r>
      <w:r w:rsidR="00381DD0" w:rsidRPr="00B574D2">
        <w:rPr>
          <w:rFonts w:ascii="Montserrat" w:hAnsi="Montserrat" w:cs="Arial"/>
          <w:sz w:val="24"/>
          <w:szCs w:val="24"/>
        </w:rPr>
        <w:t>-</w:t>
      </w:r>
      <w:r w:rsidR="00B574D2">
        <w:rPr>
          <w:rFonts w:ascii="Montserrat" w:hAnsi="Montserrat" w:cs="Arial"/>
          <w:sz w:val="24"/>
          <w:szCs w:val="24"/>
        </w:rPr>
        <w:t xml:space="preserve"> - - - - - - - </w:t>
      </w:r>
    </w:p>
    <w:bookmarkEnd w:id="26"/>
    <w:p w14:paraId="3AEBAE5A" w14:textId="77777777" w:rsidR="00B30196" w:rsidRPr="004B179C" w:rsidRDefault="00B30196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7E8C73F4" w14:textId="7221AB6E" w:rsidR="00B30196" w:rsidRPr="004B179C" w:rsidRDefault="00B30196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650CBD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</w:t>
      </w:r>
      <w:r w:rsidR="002474E5" w:rsidRPr="004B179C">
        <w:rPr>
          <w:rFonts w:ascii="Montserrat" w:hAnsi="Montserrat" w:cs="Arial"/>
          <w:sz w:val="24"/>
          <w:szCs w:val="24"/>
        </w:rPr>
        <w:t>las fracciones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>X</w:t>
      </w:r>
      <w:r w:rsidR="00381DD0" w:rsidRPr="004B179C">
        <w:rPr>
          <w:rFonts w:ascii="Montserrat" w:hAnsi="Montserrat" w:cs="Arial"/>
          <w:b/>
          <w:bCs/>
          <w:sz w:val="24"/>
          <w:szCs w:val="24"/>
        </w:rPr>
        <w:t>XX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I </w:t>
      </w:r>
      <w:r w:rsidR="001A1F4B">
        <w:rPr>
          <w:rFonts w:ascii="Montserrat" w:hAnsi="Montserrat" w:cs="Arial"/>
          <w:b/>
          <w:bCs/>
          <w:sz w:val="24"/>
          <w:szCs w:val="24"/>
        </w:rPr>
        <w:t xml:space="preserve">inciso a </w:t>
      </w:r>
      <w:r w:rsidR="00381DD0" w:rsidRPr="004B179C">
        <w:rPr>
          <w:rFonts w:ascii="Montserrat" w:hAnsi="Montserrat" w:cs="Arial"/>
          <w:b/>
          <w:bCs/>
          <w:sz w:val="24"/>
          <w:szCs w:val="24"/>
        </w:rPr>
        <w:t xml:space="preserve">(Gasto por </w:t>
      </w:r>
      <w:r w:rsidR="001A1F4B" w:rsidRPr="004B179C">
        <w:rPr>
          <w:rFonts w:ascii="Montserrat" w:hAnsi="Montserrat" w:cs="Arial"/>
          <w:b/>
          <w:bCs/>
          <w:sz w:val="24"/>
          <w:szCs w:val="24"/>
        </w:rPr>
        <w:t>capít</w:t>
      </w:r>
      <w:r w:rsidR="001A1F4B">
        <w:rPr>
          <w:rFonts w:ascii="Montserrat" w:hAnsi="Montserrat" w:cs="Arial"/>
          <w:b/>
          <w:bCs/>
          <w:sz w:val="24"/>
          <w:szCs w:val="24"/>
        </w:rPr>
        <w:t>u</w:t>
      </w:r>
      <w:r w:rsidR="001A1F4B" w:rsidRPr="004B179C">
        <w:rPr>
          <w:rFonts w:ascii="Montserrat" w:hAnsi="Montserrat" w:cs="Arial"/>
          <w:b/>
          <w:bCs/>
          <w:sz w:val="24"/>
          <w:szCs w:val="24"/>
        </w:rPr>
        <w:t>lo</w:t>
      </w:r>
      <w:r w:rsidR="00381DD0" w:rsidRPr="004B179C">
        <w:rPr>
          <w:rFonts w:ascii="Montserrat" w:hAnsi="Montserrat" w:cs="Arial"/>
          <w:b/>
          <w:bCs/>
          <w:sz w:val="24"/>
          <w:szCs w:val="24"/>
        </w:rPr>
        <w:t>, concepto y partida)</w:t>
      </w:r>
      <w:r w:rsidR="001A1F4B">
        <w:rPr>
          <w:rFonts w:ascii="Montserrat" w:hAnsi="Montserrat" w:cs="Arial"/>
          <w:b/>
          <w:bCs/>
          <w:sz w:val="24"/>
          <w:szCs w:val="24"/>
        </w:rPr>
        <w:t>,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381DD0" w:rsidRPr="004B179C">
        <w:rPr>
          <w:rFonts w:ascii="Montserrat" w:hAnsi="Montserrat" w:cs="Arial"/>
          <w:b/>
          <w:bCs/>
          <w:sz w:val="24"/>
          <w:szCs w:val="24"/>
        </w:rPr>
        <w:t>XXXI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1A1F4B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4B179C">
        <w:rPr>
          <w:rFonts w:ascii="Montserrat" w:hAnsi="Montserrat" w:cs="Arial"/>
          <w:b/>
          <w:bCs/>
          <w:sz w:val="24"/>
          <w:szCs w:val="24"/>
        </w:rPr>
        <w:t>b</w:t>
      </w:r>
      <w:r w:rsidR="00381DD0" w:rsidRPr="004B179C">
        <w:rPr>
          <w:rFonts w:ascii="Montserrat" w:hAnsi="Montserrat" w:cs="Arial"/>
          <w:b/>
          <w:bCs/>
          <w:sz w:val="24"/>
          <w:szCs w:val="24"/>
        </w:rPr>
        <w:t xml:space="preserve"> (Informes financieros, contables</w:t>
      </w:r>
      <w:r w:rsidRPr="004B179C">
        <w:rPr>
          <w:rFonts w:ascii="Montserrat" w:hAnsi="Montserrat" w:cs="Arial"/>
          <w:b/>
          <w:bCs/>
          <w:sz w:val="24"/>
          <w:szCs w:val="24"/>
        </w:rPr>
        <w:t>,</w:t>
      </w:r>
      <w:r w:rsidR="00381DD0" w:rsidRPr="004B179C">
        <w:rPr>
          <w:rFonts w:ascii="Montserrat" w:hAnsi="Montserrat" w:cs="Arial"/>
          <w:b/>
          <w:bCs/>
          <w:sz w:val="24"/>
          <w:szCs w:val="24"/>
        </w:rPr>
        <w:t xml:space="preserve"> presupuestales y programáticos)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FD13EA" w:rsidRPr="004B179C">
        <w:rPr>
          <w:rFonts w:ascii="Montserrat" w:hAnsi="Montserrat" w:cs="Arial"/>
          <w:sz w:val="24"/>
          <w:szCs w:val="24"/>
        </w:rPr>
        <w:t xml:space="preserve">y </w:t>
      </w:r>
      <w:r w:rsidRPr="004B179C">
        <w:rPr>
          <w:rFonts w:ascii="Montserrat" w:hAnsi="Montserrat" w:cs="Arial"/>
          <w:b/>
          <w:bCs/>
          <w:sz w:val="24"/>
          <w:szCs w:val="24"/>
        </w:rPr>
        <w:t>X</w:t>
      </w:r>
      <w:r w:rsidR="00A776ED" w:rsidRPr="004B179C">
        <w:rPr>
          <w:rFonts w:ascii="Montserrat" w:hAnsi="Montserrat" w:cs="Arial"/>
          <w:b/>
          <w:bCs/>
          <w:sz w:val="24"/>
          <w:szCs w:val="24"/>
        </w:rPr>
        <w:t>XX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II </w:t>
      </w:r>
      <w:r w:rsidR="003D7764" w:rsidRPr="004B179C">
        <w:rPr>
          <w:rFonts w:ascii="Montserrat" w:hAnsi="Montserrat" w:cs="Arial"/>
          <w:b/>
          <w:bCs/>
          <w:sz w:val="24"/>
          <w:szCs w:val="24"/>
        </w:rPr>
        <w:t>(Padrón de proveedores y contratistas)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C95205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3D7764" w:rsidRPr="004B179C">
        <w:rPr>
          <w:rFonts w:ascii="Montserrat" w:hAnsi="Montserrat" w:cs="Arial"/>
          <w:b/>
          <w:bCs/>
          <w:sz w:val="24"/>
          <w:szCs w:val="24"/>
        </w:rPr>
        <w:t>TESORERÍA MUNICIPAL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.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C95205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</w:p>
    <w:p w14:paraId="6D495FDC" w14:textId="77777777" w:rsidR="00B30196" w:rsidRPr="004B179C" w:rsidRDefault="00B30196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32EF5D74" w14:textId="3BE4B4DC" w:rsidR="00B30196" w:rsidRPr="004B179C" w:rsidRDefault="00B30196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726860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fracción </w:t>
      </w:r>
      <w:r w:rsidRPr="004B179C">
        <w:rPr>
          <w:rFonts w:ascii="Montserrat" w:hAnsi="Montserrat" w:cs="Arial"/>
          <w:b/>
          <w:bCs/>
          <w:sz w:val="24"/>
          <w:szCs w:val="24"/>
        </w:rPr>
        <w:t>X</w:t>
      </w:r>
      <w:r w:rsidR="003D7764" w:rsidRPr="004B179C">
        <w:rPr>
          <w:rFonts w:ascii="Montserrat" w:hAnsi="Montserrat" w:cs="Arial"/>
          <w:b/>
          <w:bCs/>
          <w:sz w:val="24"/>
          <w:szCs w:val="24"/>
        </w:rPr>
        <w:t>XXIII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BE781D" w:rsidRPr="004B179C">
        <w:rPr>
          <w:rFonts w:ascii="Montserrat" w:hAnsi="Montserrat" w:cs="Arial"/>
          <w:b/>
          <w:bCs/>
          <w:sz w:val="24"/>
          <w:szCs w:val="24"/>
        </w:rPr>
        <w:t>(Convenios de coordinación, de concertación con el sector social</w:t>
      </w:r>
      <w:r w:rsidR="00726860">
        <w:rPr>
          <w:rFonts w:ascii="Montserrat" w:hAnsi="Montserrat" w:cs="Arial"/>
          <w:b/>
          <w:bCs/>
          <w:sz w:val="24"/>
          <w:szCs w:val="24"/>
        </w:rPr>
        <w:t xml:space="preserve"> o privado</w:t>
      </w:r>
      <w:r w:rsidR="00BE781D" w:rsidRPr="004B179C">
        <w:rPr>
          <w:rFonts w:ascii="Montserrat" w:hAnsi="Montserrat" w:cs="Arial"/>
          <w:b/>
          <w:bCs/>
          <w:sz w:val="24"/>
          <w:szCs w:val="24"/>
        </w:rPr>
        <w:t xml:space="preserve">)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726860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3D7764" w:rsidRPr="004B179C">
        <w:rPr>
          <w:rFonts w:ascii="Montserrat" w:hAnsi="Montserrat" w:cs="Arial"/>
          <w:sz w:val="24"/>
          <w:szCs w:val="24"/>
        </w:rPr>
        <w:t>es</w:t>
      </w:r>
      <w:r w:rsidRPr="004B179C">
        <w:rPr>
          <w:rFonts w:ascii="Montserrat" w:hAnsi="Montserrat" w:cs="Arial"/>
          <w:sz w:val="24"/>
          <w:szCs w:val="24"/>
        </w:rPr>
        <w:t xml:space="preserve"> la</w:t>
      </w:r>
      <w:r w:rsidR="003D7764" w:rsidRPr="004B179C">
        <w:rPr>
          <w:rFonts w:ascii="Montserrat" w:hAnsi="Montserrat" w:cs="Arial"/>
          <w:sz w:val="24"/>
          <w:szCs w:val="24"/>
        </w:rPr>
        <w:t xml:space="preserve"> </w:t>
      </w:r>
      <w:r w:rsidR="00726860">
        <w:rPr>
          <w:rFonts w:ascii="Montserrat" w:hAnsi="Montserrat" w:cs="Arial"/>
          <w:b/>
          <w:bCs/>
          <w:sz w:val="24"/>
          <w:szCs w:val="24"/>
        </w:rPr>
        <w:t>SINDICATURA MUNICIPAL</w:t>
      </w:r>
      <w:r w:rsidR="003D7764" w:rsidRPr="004B179C">
        <w:rPr>
          <w:rFonts w:ascii="Montserrat" w:hAnsi="Montserrat" w:cs="Arial"/>
          <w:sz w:val="24"/>
          <w:szCs w:val="24"/>
        </w:rPr>
        <w:t>.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</w:p>
    <w:p w14:paraId="23E0FF96" w14:textId="77777777" w:rsidR="00B30196" w:rsidRPr="004B179C" w:rsidRDefault="00B30196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3B303000" w14:textId="4E23D412" w:rsidR="008E5F4B" w:rsidRPr="00A43490" w:rsidRDefault="00B30196" w:rsidP="001A0798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A43490">
        <w:rPr>
          <w:rFonts w:ascii="Montserrat" w:hAnsi="Montserrat" w:cs="Arial"/>
          <w:sz w:val="24"/>
          <w:szCs w:val="24"/>
        </w:rPr>
        <w:t>Que</w:t>
      </w:r>
      <w:r w:rsidR="00A43490" w:rsidRPr="00A43490">
        <w:rPr>
          <w:rFonts w:ascii="Montserrat" w:hAnsi="Montserrat" w:cs="Arial"/>
          <w:sz w:val="24"/>
          <w:szCs w:val="24"/>
        </w:rPr>
        <w:t>,</w:t>
      </w:r>
      <w:r w:rsidRPr="00A43490">
        <w:rPr>
          <w:rFonts w:ascii="Montserrat" w:hAnsi="Montserrat" w:cs="Arial"/>
          <w:sz w:val="24"/>
          <w:szCs w:val="24"/>
        </w:rPr>
        <w:t xml:space="preserve"> la </w:t>
      </w:r>
      <w:r w:rsidR="00631A6F" w:rsidRPr="00A43490">
        <w:rPr>
          <w:rFonts w:ascii="Montserrat" w:hAnsi="Montserrat" w:cs="Arial"/>
          <w:sz w:val="24"/>
          <w:szCs w:val="24"/>
        </w:rPr>
        <w:t>unidad administrativa responsable</w:t>
      </w:r>
      <w:r w:rsidRPr="00A43490">
        <w:rPr>
          <w:rFonts w:ascii="Montserrat" w:hAnsi="Montserrat" w:cs="Arial"/>
          <w:sz w:val="24"/>
          <w:szCs w:val="24"/>
        </w:rPr>
        <w:t xml:space="preserve"> de publicar la información de la fracción </w:t>
      </w:r>
      <w:r w:rsidRPr="00A43490">
        <w:rPr>
          <w:rFonts w:ascii="Montserrat" w:hAnsi="Montserrat" w:cs="Arial"/>
          <w:b/>
          <w:bCs/>
          <w:sz w:val="24"/>
          <w:szCs w:val="24"/>
        </w:rPr>
        <w:t>X</w:t>
      </w:r>
      <w:r w:rsidR="003D7764" w:rsidRPr="00A43490">
        <w:rPr>
          <w:rFonts w:ascii="Montserrat" w:hAnsi="Montserrat" w:cs="Arial"/>
          <w:b/>
          <w:bCs/>
          <w:sz w:val="24"/>
          <w:szCs w:val="24"/>
        </w:rPr>
        <w:t>XXIV</w:t>
      </w:r>
      <w:r w:rsidRPr="00A43490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A43490" w:rsidRPr="00A43490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A43490">
        <w:rPr>
          <w:rFonts w:ascii="Montserrat" w:hAnsi="Montserrat" w:cs="Arial"/>
          <w:b/>
          <w:bCs/>
          <w:sz w:val="24"/>
          <w:szCs w:val="24"/>
        </w:rPr>
        <w:t xml:space="preserve">a </w:t>
      </w:r>
      <w:r w:rsidR="003D7764" w:rsidRPr="00A43490">
        <w:rPr>
          <w:rFonts w:ascii="Montserrat" w:hAnsi="Montserrat" w:cs="Arial"/>
          <w:b/>
          <w:bCs/>
          <w:sz w:val="24"/>
          <w:szCs w:val="24"/>
        </w:rPr>
        <w:t>(Inventario de bienes muebles)</w:t>
      </w:r>
      <w:r w:rsidR="00C72588" w:rsidRPr="00A43490">
        <w:rPr>
          <w:rFonts w:ascii="Montserrat" w:hAnsi="Montserrat" w:cs="Arial"/>
          <w:b/>
          <w:bCs/>
          <w:sz w:val="24"/>
          <w:szCs w:val="24"/>
        </w:rPr>
        <w:t>, XXXIV</w:t>
      </w:r>
      <w:r w:rsidRPr="00A43490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A43490" w:rsidRPr="00A43490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A43490">
        <w:rPr>
          <w:rFonts w:ascii="Montserrat" w:hAnsi="Montserrat" w:cs="Arial"/>
          <w:b/>
          <w:bCs/>
          <w:sz w:val="24"/>
          <w:szCs w:val="24"/>
        </w:rPr>
        <w:t xml:space="preserve">b </w:t>
      </w:r>
      <w:r w:rsidR="00C72588" w:rsidRPr="00A43490">
        <w:rPr>
          <w:rFonts w:ascii="Montserrat" w:hAnsi="Montserrat" w:cs="Arial"/>
          <w:b/>
          <w:bCs/>
          <w:sz w:val="24"/>
          <w:szCs w:val="24"/>
        </w:rPr>
        <w:t>(Inventario de altas practicadas a bienes muebles)</w:t>
      </w:r>
      <w:r w:rsidR="00BE781D" w:rsidRPr="00A43490">
        <w:rPr>
          <w:rFonts w:ascii="Montserrat" w:hAnsi="Montserrat" w:cs="Arial"/>
          <w:b/>
          <w:bCs/>
          <w:sz w:val="24"/>
          <w:szCs w:val="24"/>
        </w:rPr>
        <w:t>,</w:t>
      </w:r>
      <w:r w:rsidR="00C72588" w:rsidRPr="00A43490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2F5ACA" w:rsidRPr="00A43490">
        <w:rPr>
          <w:rFonts w:ascii="Montserrat" w:hAnsi="Montserrat" w:cs="Arial"/>
          <w:b/>
          <w:bCs/>
          <w:sz w:val="24"/>
          <w:szCs w:val="24"/>
        </w:rPr>
        <w:t xml:space="preserve">XXXIV </w:t>
      </w:r>
      <w:r w:rsidR="00A43490" w:rsidRPr="00A43490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2F5ACA" w:rsidRPr="00A43490">
        <w:rPr>
          <w:rFonts w:ascii="Montserrat" w:hAnsi="Montserrat" w:cs="Arial"/>
          <w:b/>
          <w:bCs/>
          <w:sz w:val="24"/>
          <w:szCs w:val="24"/>
        </w:rPr>
        <w:t xml:space="preserve">c (Inventario de bajas practicadas a bienes muebles), XXXIV </w:t>
      </w:r>
      <w:r w:rsidR="00A43490" w:rsidRPr="00A43490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2F5ACA" w:rsidRPr="00A43490">
        <w:rPr>
          <w:rFonts w:ascii="Montserrat" w:hAnsi="Montserrat" w:cs="Arial"/>
          <w:b/>
          <w:bCs/>
          <w:sz w:val="24"/>
          <w:szCs w:val="24"/>
        </w:rPr>
        <w:t>d (Inventario de bi</w:t>
      </w:r>
      <w:r w:rsidR="00A43490" w:rsidRPr="00A43490">
        <w:rPr>
          <w:rFonts w:ascii="Montserrat" w:hAnsi="Montserrat" w:cs="Arial"/>
          <w:b/>
          <w:bCs/>
          <w:sz w:val="24"/>
          <w:szCs w:val="24"/>
        </w:rPr>
        <w:t>e</w:t>
      </w:r>
      <w:r w:rsidR="002F5ACA" w:rsidRPr="00A43490">
        <w:rPr>
          <w:rFonts w:ascii="Montserrat" w:hAnsi="Montserrat" w:cs="Arial"/>
          <w:b/>
          <w:bCs/>
          <w:sz w:val="24"/>
          <w:szCs w:val="24"/>
        </w:rPr>
        <w:t xml:space="preserve">nes inmuebles), XXXIV </w:t>
      </w:r>
      <w:r w:rsidR="00A43490" w:rsidRPr="00A43490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2F5ACA" w:rsidRPr="00A43490">
        <w:rPr>
          <w:rFonts w:ascii="Montserrat" w:hAnsi="Montserrat" w:cs="Arial"/>
          <w:b/>
          <w:bCs/>
          <w:sz w:val="24"/>
          <w:szCs w:val="24"/>
        </w:rPr>
        <w:t xml:space="preserve">e (Inventario de altas practicadas a bienes inmuebles) </w:t>
      </w:r>
      <w:r w:rsidR="00407023" w:rsidRPr="00A43490">
        <w:rPr>
          <w:rFonts w:ascii="Montserrat" w:hAnsi="Montserrat" w:cs="Arial"/>
          <w:sz w:val="24"/>
          <w:szCs w:val="24"/>
        </w:rPr>
        <w:t xml:space="preserve">y </w:t>
      </w:r>
      <w:r w:rsidR="00407023" w:rsidRPr="00A43490">
        <w:rPr>
          <w:rFonts w:ascii="Montserrat" w:hAnsi="Montserrat" w:cs="Arial"/>
          <w:b/>
          <w:bCs/>
          <w:sz w:val="24"/>
          <w:szCs w:val="24"/>
        </w:rPr>
        <w:t xml:space="preserve">XXXIV </w:t>
      </w:r>
      <w:r w:rsidR="00A43490" w:rsidRPr="00A43490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407023" w:rsidRPr="00A43490">
        <w:rPr>
          <w:rFonts w:ascii="Montserrat" w:hAnsi="Montserrat" w:cs="Arial"/>
          <w:b/>
          <w:bCs/>
          <w:sz w:val="24"/>
          <w:szCs w:val="24"/>
        </w:rPr>
        <w:t>f (Inventario de bajas practicadas  a bienes inmueble)</w:t>
      </w:r>
      <w:r w:rsidR="00A43490" w:rsidRPr="00A43490">
        <w:rPr>
          <w:rFonts w:ascii="Montserrat" w:hAnsi="Montserrat" w:cs="Arial"/>
          <w:b/>
          <w:bCs/>
          <w:sz w:val="24"/>
          <w:szCs w:val="24"/>
        </w:rPr>
        <w:t>, XXXIV inciso g (Inventario de bienes muebles e inmuebles donados al sujeto obligado)</w:t>
      </w:r>
      <w:r w:rsidR="00407023" w:rsidRPr="00A43490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A43490" w:rsidRPr="00A43490">
        <w:rPr>
          <w:rFonts w:ascii="Montserrat" w:hAnsi="Montserrat" w:cs="Arial"/>
          <w:sz w:val="24"/>
          <w:szCs w:val="24"/>
        </w:rPr>
        <w:t>,</w:t>
      </w:r>
      <w:r w:rsidRPr="00A43490">
        <w:rPr>
          <w:rFonts w:ascii="Montserrat" w:hAnsi="Montserrat" w:cs="Arial"/>
          <w:sz w:val="24"/>
          <w:szCs w:val="24"/>
        </w:rPr>
        <w:t xml:space="preserve"> </w:t>
      </w:r>
      <w:r w:rsidR="00A43490" w:rsidRPr="00A43490">
        <w:rPr>
          <w:rFonts w:ascii="Montserrat" w:hAnsi="Montserrat" w:cs="Arial"/>
          <w:sz w:val="24"/>
          <w:szCs w:val="24"/>
        </w:rPr>
        <w:br/>
      </w:r>
      <w:r w:rsidRPr="00A43490">
        <w:rPr>
          <w:rFonts w:ascii="Montserrat" w:hAnsi="Montserrat" w:cs="Arial"/>
          <w:sz w:val="24"/>
          <w:szCs w:val="24"/>
        </w:rPr>
        <w:t xml:space="preserve">es la </w:t>
      </w:r>
      <w:r w:rsidR="002F5ACA" w:rsidRPr="00A43490">
        <w:rPr>
          <w:rFonts w:ascii="Montserrat" w:hAnsi="Montserrat" w:cs="Arial"/>
          <w:b/>
          <w:bCs/>
          <w:sz w:val="24"/>
          <w:szCs w:val="24"/>
        </w:rPr>
        <w:t>SINDICATURA MUNICIPAL</w:t>
      </w:r>
      <w:r w:rsidRPr="00A43490">
        <w:rPr>
          <w:rFonts w:ascii="Montserrat" w:hAnsi="Montserrat" w:cs="Arial"/>
          <w:b/>
          <w:bCs/>
          <w:sz w:val="24"/>
          <w:szCs w:val="24"/>
        </w:rPr>
        <w:t xml:space="preserve">.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  <w:r w:rsidRPr="00A43490">
        <w:rPr>
          <w:rFonts w:ascii="Montserrat" w:hAnsi="Montserrat" w:cs="Arial"/>
          <w:sz w:val="24"/>
          <w:szCs w:val="24"/>
        </w:rPr>
        <w:t>-</w:t>
      </w:r>
      <w:r w:rsidR="00A43490" w:rsidRPr="00A43490">
        <w:rPr>
          <w:rFonts w:ascii="Montserrat" w:hAnsi="Montserrat" w:cs="Arial"/>
          <w:sz w:val="24"/>
          <w:szCs w:val="24"/>
        </w:rPr>
        <w:t xml:space="preserve"> </w:t>
      </w:r>
    </w:p>
    <w:p w14:paraId="08906EE5" w14:textId="77777777" w:rsidR="008E5F4B" w:rsidRPr="004B179C" w:rsidRDefault="008E5F4B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3BADCA0C" w14:textId="6BCCD067" w:rsidR="00B30196" w:rsidRPr="004B179C" w:rsidRDefault="00B30196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bookmarkStart w:id="27" w:name="_Hlk95392627"/>
      <w:r w:rsidRPr="004B179C">
        <w:rPr>
          <w:rFonts w:ascii="Montserrat" w:hAnsi="Montserrat" w:cs="Arial"/>
          <w:sz w:val="24"/>
          <w:szCs w:val="24"/>
        </w:rPr>
        <w:t>Que</w:t>
      </w:r>
      <w:r w:rsidR="00A43490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</w:t>
      </w:r>
      <w:r w:rsidR="00A95645" w:rsidRPr="004B179C">
        <w:rPr>
          <w:rFonts w:ascii="Montserrat" w:hAnsi="Montserrat" w:cs="Arial"/>
          <w:sz w:val="24"/>
          <w:szCs w:val="24"/>
        </w:rPr>
        <w:t>ón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>X</w:t>
      </w:r>
      <w:r w:rsidR="00B25832" w:rsidRPr="004B179C">
        <w:rPr>
          <w:rFonts w:ascii="Montserrat" w:hAnsi="Montserrat" w:cs="Arial"/>
          <w:b/>
          <w:bCs/>
          <w:sz w:val="24"/>
          <w:szCs w:val="24"/>
        </w:rPr>
        <w:t>XXV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1A0798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a </w:t>
      </w:r>
      <w:r w:rsidR="00B25832" w:rsidRPr="004B179C">
        <w:rPr>
          <w:rFonts w:ascii="Montserrat" w:hAnsi="Montserrat" w:cs="Arial"/>
          <w:b/>
          <w:bCs/>
          <w:sz w:val="24"/>
          <w:szCs w:val="24"/>
        </w:rPr>
        <w:t xml:space="preserve">(Recomendaciones emitidas por la Comisión Nacional </w:t>
      </w:r>
      <w:r w:rsidR="00017FE2" w:rsidRPr="004B179C">
        <w:rPr>
          <w:rFonts w:ascii="Montserrat" w:hAnsi="Montserrat" w:cs="Arial"/>
          <w:b/>
          <w:bCs/>
          <w:sz w:val="24"/>
          <w:szCs w:val="24"/>
        </w:rPr>
        <w:t>de Derechos Humanos</w:t>
      </w:r>
      <w:r w:rsidR="00C31598">
        <w:rPr>
          <w:rFonts w:ascii="Montserrat" w:hAnsi="Montserrat" w:cs="Arial"/>
          <w:b/>
          <w:bCs/>
          <w:sz w:val="24"/>
          <w:szCs w:val="24"/>
        </w:rPr>
        <w:t xml:space="preserve"> o la Comisión de Defensa de Derechos Humanos para el Estado de Nayarit u Organismo Público de Derechos Humanos)</w:t>
      </w:r>
      <w:r w:rsidR="00017FE2" w:rsidRPr="004B179C">
        <w:rPr>
          <w:rFonts w:ascii="Montserrat" w:hAnsi="Montserrat" w:cs="Arial"/>
          <w:b/>
          <w:bCs/>
          <w:sz w:val="24"/>
          <w:szCs w:val="24"/>
        </w:rPr>
        <w:t xml:space="preserve">, </w:t>
      </w:r>
      <w:r w:rsidR="00B25832" w:rsidRPr="004B179C">
        <w:rPr>
          <w:rFonts w:ascii="Montserrat" w:hAnsi="Montserrat" w:cs="Arial"/>
          <w:b/>
          <w:bCs/>
          <w:sz w:val="24"/>
          <w:szCs w:val="24"/>
        </w:rPr>
        <w:t>XXXV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C31598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b </w:t>
      </w:r>
      <w:r w:rsidR="00017FE2" w:rsidRPr="004B179C">
        <w:rPr>
          <w:rFonts w:ascii="Montserrat" w:hAnsi="Montserrat" w:cs="Arial"/>
          <w:b/>
          <w:bCs/>
          <w:sz w:val="24"/>
          <w:szCs w:val="24"/>
        </w:rPr>
        <w:t>(Casos especiales emitidos por la Comisión Nacional de Derechos Humanos</w:t>
      </w:r>
      <w:r w:rsidR="00C31598" w:rsidRPr="00C31598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C31598">
        <w:rPr>
          <w:rFonts w:ascii="Montserrat" w:hAnsi="Montserrat" w:cs="Arial"/>
          <w:b/>
          <w:bCs/>
          <w:sz w:val="24"/>
          <w:szCs w:val="24"/>
        </w:rPr>
        <w:t xml:space="preserve">o la Comisión de Defensa de Derechos Humanos para el Estado de Nayarit </w:t>
      </w:r>
      <w:proofErr w:type="spellStart"/>
      <w:r w:rsidR="00C31598">
        <w:rPr>
          <w:rFonts w:ascii="Montserrat" w:hAnsi="Montserrat" w:cs="Arial"/>
          <w:b/>
          <w:bCs/>
          <w:sz w:val="24"/>
          <w:szCs w:val="24"/>
        </w:rPr>
        <w:t>u</w:t>
      </w:r>
      <w:proofErr w:type="spellEnd"/>
      <w:r w:rsidR="00C31598">
        <w:rPr>
          <w:rFonts w:ascii="Montserrat" w:hAnsi="Montserrat" w:cs="Arial"/>
          <w:b/>
          <w:bCs/>
          <w:sz w:val="24"/>
          <w:szCs w:val="24"/>
        </w:rPr>
        <w:t xml:space="preserve"> homologo</w:t>
      </w:r>
      <w:r w:rsidR="00017FE2" w:rsidRPr="004B179C">
        <w:rPr>
          <w:rFonts w:ascii="Montserrat" w:hAnsi="Montserrat" w:cs="Arial"/>
          <w:b/>
          <w:bCs/>
          <w:sz w:val="24"/>
          <w:szCs w:val="24"/>
        </w:rPr>
        <w:t xml:space="preserve">) </w:t>
      </w:r>
      <w:r w:rsidRPr="004B179C">
        <w:rPr>
          <w:rFonts w:ascii="Montserrat" w:hAnsi="Montserrat" w:cs="Arial"/>
          <w:sz w:val="24"/>
          <w:szCs w:val="24"/>
        </w:rPr>
        <w:t xml:space="preserve">y </w:t>
      </w:r>
      <w:r w:rsidRPr="004B179C">
        <w:rPr>
          <w:rFonts w:ascii="Montserrat" w:hAnsi="Montserrat" w:cs="Arial"/>
          <w:b/>
          <w:bCs/>
          <w:sz w:val="24"/>
          <w:szCs w:val="24"/>
        </w:rPr>
        <w:t>X</w:t>
      </w:r>
      <w:r w:rsidR="00B25832" w:rsidRPr="004B179C">
        <w:rPr>
          <w:rFonts w:ascii="Montserrat" w:hAnsi="Montserrat" w:cs="Arial"/>
          <w:b/>
          <w:bCs/>
          <w:sz w:val="24"/>
          <w:szCs w:val="24"/>
        </w:rPr>
        <w:t xml:space="preserve">XXV </w:t>
      </w:r>
      <w:r w:rsidR="00C31598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B25832" w:rsidRPr="004B179C">
        <w:rPr>
          <w:rFonts w:ascii="Montserrat" w:hAnsi="Montserrat" w:cs="Arial"/>
          <w:b/>
          <w:bCs/>
          <w:sz w:val="24"/>
          <w:szCs w:val="24"/>
        </w:rPr>
        <w:t>c</w:t>
      </w:r>
      <w:bookmarkStart w:id="28" w:name="_Hlk95389373"/>
      <w:r w:rsidR="00B25832" w:rsidRPr="004B179C">
        <w:rPr>
          <w:rFonts w:ascii="Montserrat" w:hAnsi="Montserrat" w:cs="Arial"/>
          <w:b/>
          <w:bCs/>
          <w:sz w:val="24"/>
          <w:szCs w:val="24"/>
        </w:rPr>
        <w:t xml:space="preserve"> (</w:t>
      </w:r>
      <w:r w:rsidR="00017FE2" w:rsidRPr="004B179C">
        <w:rPr>
          <w:rFonts w:ascii="Montserrat" w:hAnsi="Montserrat" w:cs="Arial"/>
          <w:b/>
          <w:bCs/>
          <w:sz w:val="24"/>
          <w:szCs w:val="24"/>
        </w:rPr>
        <w:t>Recomendaciones emitidas por Organismos Internacionales)</w:t>
      </w:r>
      <w:r w:rsidR="00C72588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C31598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bookmarkEnd w:id="28"/>
      <w:r w:rsidRPr="004B179C">
        <w:rPr>
          <w:rFonts w:ascii="Montserrat" w:hAnsi="Montserrat" w:cs="Arial"/>
          <w:sz w:val="24"/>
          <w:szCs w:val="24"/>
        </w:rPr>
        <w:t xml:space="preserve">es la </w:t>
      </w:r>
      <w:r w:rsidR="00110A46">
        <w:rPr>
          <w:rFonts w:ascii="Montserrat" w:hAnsi="Montserrat" w:cs="Arial"/>
          <w:b/>
          <w:bCs/>
          <w:sz w:val="24"/>
          <w:szCs w:val="24"/>
        </w:rPr>
        <w:t xml:space="preserve">DIRECCIÓN DE ASUNTOS JURÍDICOS.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10A4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10A4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10A4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10A4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10A4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10A4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10A4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10A4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10A4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10A4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10A4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10A4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10A4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10A4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10A4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10A4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10A4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10A4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10A46">
        <w:rPr>
          <w:rFonts w:ascii="Montserrat" w:hAnsi="Montserrat" w:cs="Arial"/>
          <w:sz w:val="24"/>
          <w:szCs w:val="24"/>
        </w:rPr>
        <w:t xml:space="preserve"> </w:t>
      </w:r>
    </w:p>
    <w:p w14:paraId="40B54E34" w14:textId="77777777" w:rsidR="00AF78F4" w:rsidRPr="004B179C" w:rsidRDefault="00AF78F4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5CD3F108" w14:textId="7DBE6B0E" w:rsidR="00ED70D2" w:rsidRDefault="00ED70D2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bookmarkStart w:id="29" w:name="_Hlk97749341"/>
      <w:bookmarkEnd w:id="27"/>
      <w:r w:rsidRPr="004B179C">
        <w:rPr>
          <w:rFonts w:ascii="Montserrat" w:hAnsi="Montserrat" w:cs="Arial"/>
          <w:sz w:val="24"/>
          <w:szCs w:val="24"/>
        </w:rPr>
        <w:t>Que</w:t>
      </w:r>
      <w:r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fracción </w:t>
      </w:r>
      <w:r w:rsidRPr="004B179C">
        <w:rPr>
          <w:rFonts w:ascii="Montserrat" w:hAnsi="Montserrat" w:cs="Arial"/>
          <w:b/>
          <w:bCs/>
          <w:sz w:val="24"/>
          <w:szCs w:val="24"/>
        </w:rPr>
        <w:t>XXXVI (</w:t>
      </w:r>
      <w:r>
        <w:rPr>
          <w:rFonts w:ascii="Montserrat" w:hAnsi="Montserrat" w:cs="Arial"/>
          <w:b/>
          <w:bCs/>
          <w:sz w:val="24"/>
          <w:szCs w:val="24"/>
        </w:rPr>
        <w:t>Relación de Laudos emitidos)</w:t>
      </w:r>
      <w:r w:rsidRPr="004B179C">
        <w:rPr>
          <w:rFonts w:ascii="Montserrat" w:hAnsi="Montserrat" w:cs="Arial"/>
          <w:sz w:val="24"/>
          <w:szCs w:val="24"/>
        </w:rPr>
        <w:t xml:space="preserve"> del artículo 33 de la Ley de Transparencia y Acceso a la Información Pública del Estado de Nayarit</w:t>
      </w:r>
      <w:r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ED70D2">
        <w:rPr>
          <w:rFonts w:ascii="Montserrat" w:hAnsi="Montserrat" w:cs="Arial"/>
          <w:b/>
          <w:bCs/>
          <w:sz w:val="24"/>
          <w:szCs w:val="24"/>
        </w:rPr>
        <w:t>NO ES APLICABLE</w:t>
      </w:r>
      <w:r>
        <w:rPr>
          <w:rFonts w:ascii="Montserrat" w:hAnsi="Montserrat" w:cs="Arial"/>
          <w:sz w:val="24"/>
          <w:szCs w:val="24"/>
        </w:rPr>
        <w:t xml:space="preserve"> a este Sujeto Obligado, debido a que no somos autoridad </w:t>
      </w:r>
      <w:r w:rsidR="00A05F70">
        <w:rPr>
          <w:rFonts w:ascii="Montserrat" w:hAnsi="Montserrat" w:cs="Arial"/>
          <w:sz w:val="24"/>
          <w:szCs w:val="24"/>
        </w:rPr>
        <w:t xml:space="preserve">competente para la emisión de resoluciones y/o </w:t>
      </w:r>
      <w:r>
        <w:rPr>
          <w:rFonts w:ascii="Montserrat" w:hAnsi="Montserrat" w:cs="Arial"/>
          <w:sz w:val="24"/>
          <w:szCs w:val="24"/>
        </w:rPr>
        <w:t xml:space="preserve">laudos. - - - - - - - - </w:t>
      </w:r>
    </w:p>
    <w:p w14:paraId="49D2B9BD" w14:textId="77777777" w:rsidR="00ED70D2" w:rsidRPr="00ED70D2" w:rsidRDefault="00ED70D2" w:rsidP="00ED70D2">
      <w:pPr>
        <w:pStyle w:val="Prrafodelista"/>
        <w:rPr>
          <w:rFonts w:ascii="Montserrat" w:hAnsi="Montserrat" w:cs="Arial"/>
          <w:sz w:val="24"/>
          <w:szCs w:val="24"/>
        </w:rPr>
      </w:pPr>
    </w:p>
    <w:p w14:paraId="152D141D" w14:textId="5EFF27A4" w:rsidR="00B30196" w:rsidRPr="004B179C" w:rsidRDefault="00B30196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ED70D2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fracción </w:t>
      </w:r>
      <w:r w:rsidRPr="004B179C">
        <w:rPr>
          <w:rFonts w:ascii="Montserrat" w:hAnsi="Montserrat" w:cs="Arial"/>
          <w:b/>
          <w:bCs/>
          <w:sz w:val="24"/>
          <w:szCs w:val="24"/>
        </w:rPr>
        <w:t>X</w:t>
      </w:r>
      <w:r w:rsidR="00625B63" w:rsidRPr="004B179C">
        <w:rPr>
          <w:rFonts w:ascii="Montserrat" w:hAnsi="Montserrat" w:cs="Arial"/>
          <w:b/>
          <w:bCs/>
          <w:sz w:val="24"/>
          <w:szCs w:val="24"/>
        </w:rPr>
        <w:t xml:space="preserve">XXVII </w:t>
      </w:r>
      <w:r w:rsidR="00453083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625B63" w:rsidRPr="004B179C">
        <w:rPr>
          <w:rFonts w:ascii="Montserrat" w:hAnsi="Montserrat" w:cs="Arial"/>
          <w:b/>
          <w:bCs/>
          <w:sz w:val="24"/>
          <w:szCs w:val="24"/>
        </w:rPr>
        <w:t xml:space="preserve">a </w:t>
      </w:r>
      <w:r w:rsidR="004F153C" w:rsidRPr="004B179C">
        <w:rPr>
          <w:rFonts w:ascii="Montserrat" w:hAnsi="Montserrat" w:cs="Arial"/>
          <w:b/>
          <w:bCs/>
          <w:sz w:val="24"/>
          <w:szCs w:val="24"/>
        </w:rPr>
        <w:t xml:space="preserve">(Mecanismos de participación ciudadana) </w:t>
      </w:r>
      <w:r w:rsidR="00625B63" w:rsidRPr="004B179C">
        <w:rPr>
          <w:rFonts w:ascii="Montserrat" w:hAnsi="Montserrat" w:cs="Arial"/>
          <w:sz w:val="24"/>
          <w:szCs w:val="24"/>
        </w:rPr>
        <w:t>y</w:t>
      </w:r>
      <w:r w:rsidR="00625B63" w:rsidRPr="004B179C">
        <w:rPr>
          <w:rFonts w:ascii="Montserrat" w:hAnsi="Montserrat" w:cs="Arial"/>
          <w:b/>
          <w:bCs/>
          <w:sz w:val="24"/>
          <w:szCs w:val="24"/>
        </w:rPr>
        <w:t xml:space="preserve"> XXXVII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453083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4B179C">
        <w:rPr>
          <w:rFonts w:ascii="Montserrat" w:hAnsi="Montserrat" w:cs="Arial"/>
          <w:b/>
          <w:bCs/>
          <w:sz w:val="24"/>
          <w:szCs w:val="24"/>
        </w:rPr>
        <w:t>b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4F153C" w:rsidRPr="004B179C">
        <w:rPr>
          <w:rFonts w:ascii="Montserrat" w:hAnsi="Montserrat" w:cs="Arial"/>
          <w:b/>
          <w:bCs/>
          <w:sz w:val="24"/>
          <w:szCs w:val="24"/>
        </w:rPr>
        <w:t>(Resultados de los mecanismos de participación ciudadana</w:t>
      </w:r>
      <w:r w:rsidR="00DB0570" w:rsidRPr="004B179C">
        <w:rPr>
          <w:rFonts w:ascii="Montserrat" w:hAnsi="Montserrat" w:cs="Arial"/>
          <w:b/>
          <w:bCs/>
          <w:sz w:val="24"/>
          <w:szCs w:val="24"/>
        </w:rPr>
        <w:t>)</w:t>
      </w:r>
      <w:r w:rsidR="00DB0570"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453083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BE781D" w:rsidRPr="004B179C">
        <w:rPr>
          <w:rFonts w:ascii="Montserrat" w:hAnsi="Montserrat" w:cs="Arial"/>
          <w:b/>
          <w:bCs/>
          <w:sz w:val="24"/>
          <w:szCs w:val="24"/>
        </w:rPr>
        <w:t xml:space="preserve">COORDINACIÓN DE </w:t>
      </w:r>
      <w:r w:rsidR="00DB0570" w:rsidRPr="004B179C">
        <w:rPr>
          <w:rFonts w:ascii="Montserrat" w:hAnsi="Montserrat" w:cs="Arial"/>
          <w:b/>
          <w:bCs/>
          <w:sz w:val="24"/>
          <w:szCs w:val="24"/>
        </w:rPr>
        <w:t>PARTICIPACIÓN Y ATENCIÓN CIUDADANA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.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4530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</w:p>
    <w:bookmarkEnd w:id="29"/>
    <w:p w14:paraId="4939957F" w14:textId="77777777" w:rsidR="00DB0570" w:rsidRPr="004B179C" w:rsidRDefault="00DB0570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10B57A77" w14:textId="13728505" w:rsidR="001D0115" w:rsidRPr="004B179C" w:rsidRDefault="00DB0570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3A3292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</w:t>
      </w:r>
      <w:r w:rsidR="003A3292">
        <w:rPr>
          <w:rFonts w:ascii="Montserrat" w:hAnsi="Montserrat" w:cs="Arial"/>
          <w:sz w:val="24"/>
          <w:szCs w:val="24"/>
        </w:rPr>
        <w:t>s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631A6F">
        <w:rPr>
          <w:rFonts w:ascii="Montserrat" w:hAnsi="Montserrat" w:cs="Arial"/>
          <w:sz w:val="24"/>
          <w:szCs w:val="24"/>
        </w:rPr>
        <w:t>unidades administrativas responsables</w:t>
      </w:r>
      <w:r w:rsidRPr="004B179C">
        <w:rPr>
          <w:rFonts w:ascii="Montserrat" w:hAnsi="Montserrat" w:cs="Arial"/>
          <w:sz w:val="24"/>
          <w:szCs w:val="24"/>
        </w:rPr>
        <w:t xml:space="preserve"> de publicar la</w:t>
      </w:r>
      <w:r w:rsidR="00FA54F9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 xml:space="preserve">información de la fracción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XXXVIII </w:t>
      </w:r>
      <w:r w:rsidR="003A3292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a (Programas que ofrecen) </w:t>
      </w:r>
      <w:r w:rsidR="00BB504E" w:rsidRPr="004B179C">
        <w:rPr>
          <w:rFonts w:ascii="Montserrat" w:hAnsi="Montserrat" w:cs="Arial"/>
          <w:sz w:val="24"/>
          <w:szCs w:val="24"/>
        </w:rPr>
        <w:t xml:space="preserve">y </w:t>
      </w:r>
      <w:r w:rsidR="00BB504E" w:rsidRPr="004B179C">
        <w:rPr>
          <w:rFonts w:ascii="Montserrat" w:hAnsi="Montserrat" w:cs="Arial"/>
          <w:b/>
          <w:bCs/>
          <w:sz w:val="24"/>
          <w:szCs w:val="24"/>
        </w:rPr>
        <w:t xml:space="preserve">XXXVIII </w:t>
      </w:r>
      <w:r w:rsidR="003A3292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BB504E" w:rsidRPr="004B179C">
        <w:rPr>
          <w:rFonts w:ascii="Montserrat" w:hAnsi="Montserrat" w:cs="Arial"/>
          <w:b/>
          <w:bCs/>
          <w:sz w:val="24"/>
          <w:szCs w:val="24"/>
        </w:rPr>
        <w:t>b (</w:t>
      </w:r>
      <w:r w:rsidR="00FA54F9" w:rsidRPr="004B179C">
        <w:rPr>
          <w:rFonts w:ascii="Montserrat" w:hAnsi="Montserrat" w:cs="Arial"/>
          <w:b/>
          <w:bCs/>
          <w:sz w:val="24"/>
          <w:szCs w:val="24"/>
        </w:rPr>
        <w:t>Trá</w:t>
      </w:r>
      <w:r w:rsidR="00FA54F9">
        <w:rPr>
          <w:rFonts w:ascii="Montserrat" w:hAnsi="Montserrat" w:cs="Arial"/>
          <w:b/>
          <w:bCs/>
          <w:sz w:val="24"/>
          <w:szCs w:val="24"/>
        </w:rPr>
        <w:t>mi</w:t>
      </w:r>
      <w:r w:rsidR="00FA54F9" w:rsidRPr="004B179C">
        <w:rPr>
          <w:rFonts w:ascii="Montserrat" w:hAnsi="Montserrat" w:cs="Arial"/>
          <w:b/>
          <w:bCs/>
          <w:sz w:val="24"/>
          <w:szCs w:val="24"/>
        </w:rPr>
        <w:t>tes</w:t>
      </w:r>
      <w:r w:rsidR="00BB504E" w:rsidRPr="004B179C">
        <w:rPr>
          <w:rFonts w:ascii="Montserrat" w:hAnsi="Montserrat" w:cs="Arial"/>
          <w:b/>
          <w:bCs/>
          <w:sz w:val="24"/>
          <w:szCs w:val="24"/>
        </w:rPr>
        <w:t xml:space="preserve"> para acceder a programas que ofrecen)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FA54F9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</w:t>
      </w:r>
      <w:r w:rsidR="00BB504E" w:rsidRPr="004B179C">
        <w:rPr>
          <w:rFonts w:ascii="Montserrat" w:hAnsi="Montserrat" w:cs="Arial"/>
          <w:sz w:val="24"/>
          <w:szCs w:val="24"/>
        </w:rPr>
        <w:t xml:space="preserve">a </w:t>
      </w:r>
      <w:r w:rsidR="00BB504E" w:rsidRPr="004B179C">
        <w:rPr>
          <w:rFonts w:ascii="Montserrat" w:hAnsi="Montserrat" w:cs="Arial"/>
          <w:b/>
          <w:bCs/>
          <w:sz w:val="24"/>
          <w:szCs w:val="24"/>
        </w:rPr>
        <w:t>DIRECCIÓN DE DESARROLLO RURAL; DIRECCIÓN DE CULTURA; DIRECCIÓN DE DESARROLLO SOCIAL Y ECO</w:t>
      </w:r>
      <w:r w:rsidR="00FA54F9">
        <w:rPr>
          <w:rFonts w:ascii="Montserrat" w:hAnsi="Montserrat" w:cs="Arial"/>
          <w:b/>
          <w:bCs/>
          <w:sz w:val="24"/>
          <w:szCs w:val="24"/>
        </w:rPr>
        <w:t>NÓ</w:t>
      </w:r>
      <w:r w:rsidR="00BB504E" w:rsidRPr="004B179C">
        <w:rPr>
          <w:rFonts w:ascii="Montserrat" w:hAnsi="Montserrat" w:cs="Arial"/>
          <w:b/>
          <w:bCs/>
          <w:sz w:val="24"/>
          <w:szCs w:val="24"/>
        </w:rPr>
        <w:t xml:space="preserve">MICO; INSTITUTO MUNICIPAL DE LA MUJER; INSTITUTO MUNICIPAL DE LA JUVENTUD, </w:t>
      </w:r>
      <w:r w:rsidR="00BB504E" w:rsidRPr="004B179C">
        <w:rPr>
          <w:rFonts w:ascii="Montserrat" w:hAnsi="Montserrat" w:cs="Arial"/>
          <w:sz w:val="24"/>
          <w:szCs w:val="24"/>
        </w:rPr>
        <w:t xml:space="preserve">y </w:t>
      </w:r>
      <w:r w:rsidR="00BB504E" w:rsidRPr="004B179C">
        <w:rPr>
          <w:rFonts w:ascii="Montserrat" w:hAnsi="Montserrat" w:cs="Arial"/>
          <w:b/>
          <w:bCs/>
          <w:sz w:val="24"/>
          <w:szCs w:val="24"/>
        </w:rPr>
        <w:t>COORDINACIÓN DE DESARROLLO COMU</w:t>
      </w:r>
      <w:r w:rsidR="005322B1">
        <w:rPr>
          <w:rFonts w:ascii="Montserrat" w:hAnsi="Montserrat" w:cs="Arial"/>
          <w:b/>
          <w:bCs/>
          <w:sz w:val="24"/>
          <w:szCs w:val="24"/>
        </w:rPr>
        <w:t>N</w:t>
      </w:r>
      <w:r w:rsidR="00BB504E" w:rsidRPr="004B179C">
        <w:rPr>
          <w:rFonts w:ascii="Montserrat" w:hAnsi="Montserrat" w:cs="Arial"/>
          <w:b/>
          <w:bCs/>
          <w:sz w:val="24"/>
          <w:szCs w:val="24"/>
        </w:rPr>
        <w:t>ITARIO.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FA54F9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FA54F9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FA54F9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FA54F9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FA54F9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FA54F9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FA54F9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FA54F9">
        <w:rPr>
          <w:rFonts w:ascii="Montserrat" w:hAnsi="Montserrat" w:cs="Arial"/>
          <w:sz w:val="24"/>
          <w:szCs w:val="24"/>
        </w:rPr>
        <w:t xml:space="preserve"> </w:t>
      </w:r>
    </w:p>
    <w:p w14:paraId="1F1A8B1D" w14:textId="77777777" w:rsidR="001D0115" w:rsidRPr="004B179C" w:rsidRDefault="001D0115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2307BFB7" w14:textId="3F1C6B89" w:rsidR="00BB504E" w:rsidRPr="004B179C" w:rsidRDefault="00BB504E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15609F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fracción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XXXIX </w:t>
      </w:r>
      <w:r w:rsidR="006B3683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4B179C">
        <w:rPr>
          <w:rFonts w:ascii="Montserrat" w:hAnsi="Montserrat" w:cs="Arial"/>
          <w:b/>
          <w:bCs/>
          <w:sz w:val="24"/>
          <w:szCs w:val="24"/>
        </w:rPr>
        <w:t>a (Resoluciones en</w:t>
      </w:r>
      <w:r w:rsidR="007942D3" w:rsidRPr="004B179C">
        <w:rPr>
          <w:rFonts w:ascii="Montserrat" w:hAnsi="Montserrat" w:cs="Arial"/>
          <w:b/>
          <w:bCs/>
          <w:sz w:val="24"/>
          <w:szCs w:val="24"/>
        </w:rPr>
        <w:t xml:space="preserve"> materia de acceso a la información del Comité de Transparencia),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7942D3" w:rsidRPr="004B179C">
        <w:rPr>
          <w:rFonts w:ascii="Montserrat" w:hAnsi="Montserrat" w:cs="Arial"/>
          <w:b/>
          <w:bCs/>
          <w:sz w:val="24"/>
          <w:szCs w:val="24"/>
        </w:rPr>
        <w:t xml:space="preserve">XXXIX </w:t>
      </w:r>
      <w:r w:rsidR="006B3683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7942D3" w:rsidRPr="004B179C">
        <w:rPr>
          <w:rFonts w:ascii="Montserrat" w:hAnsi="Montserrat" w:cs="Arial"/>
          <w:b/>
          <w:bCs/>
          <w:sz w:val="24"/>
          <w:szCs w:val="24"/>
        </w:rPr>
        <w:t>b (</w:t>
      </w:r>
      <w:r w:rsidR="006B3683">
        <w:rPr>
          <w:rFonts w:ascii="Montserrat" w:hAnsi="Montserrat" w:cs="Arial"/>
          <w:b/>
          <w:bCs/>
          <w:sz w:val="24"/>
          <w:szCs w:val="24"/>
        </w:rPr>
        <w:t>R</w:t>
      </w:r>
      <w:r w:rsidR="007942D3" w:rsidRPr="004B179C">
        <w:rPr>
          <w:rFonts w:ascii="Montserrat" w:hAnsi="Montserrat" w:cs="Arial"/>
          <w:b/>
          <w:bCs/>
          <w:sz w:val="24"/>
          <w:szCs w:val="24"/>
        </w:rPr>
        <w:t xml:space="preserve">esoluciones de acciones y políticas del Comité de Transparencia), XXXIX </w:t>
      </w:r>
      <w:r w:rsidR="006B3683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7942D3" w:rsidRPr="004B179C">
        <w:rPr>
          <w:rFonts w:ascii="Montserrat" w:hAnsi="Montserrat" w:cs="Arial"/>
          <w:b/>
          <w:bCs/>
          <w:sz w:val="24"/>
          <w:szCs w:val="24"/>
        </w:rPr>
        <w:t xml:space="preserve">c (Integrantes del Comité de Transparencia) </w:t>
      </w:r>
      <w:r w:rsidR="007942D3" w:rsidRPr="004B179C">
        <w:rPr>
          <w:rFonts w:ascii="Montserrat" w:hAnsi="Montserrat" w:cs="Arial"/>
          <w:sz w:val="24"/>
          <w:szCs w:val="24"/>
        </w:rPr>
        <w:t xml:space="preserve">y </w:t>
      </w:r>
      <w:r w:rsidR="007942D3" w:rsidRPr="004B179C">
        <w:rPr>
          <w:rFonts w:ascii="Montserrat" w:hAnsi="Montserrat" w:cs="Arial"/>
          <w:b/>
          <w:bCs/>
          <w:sz w:val="24"/>
          <w:szCs w:val="24"/>
        </w:rPr>
        <w:t xml:space="preserve">XXXIX </w:t>
      </w:r>
      <w:r w:rsidR="006B3683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7942D3" w:rsidRPr="004B179C">
        <w:rPr>
          <w:rFonts w:ascii="Montserrat" w:hAnsi="Montserrat" w:cs="Arial"/>
          <w:b/>
          <w:bCs/>
          <w:sz w:val="24"/>
          <w:szCs w:val="24"/>
        </w:rPr>
        <w:t>d (Calendario de sesiones y actas del Comité de Transparencia)</w:t>
      </w:r>
      <w:r w:rsidRPr="004B179C">
        <w:rPr>
          <w:rFonts w:ascii="Montserrat" w:hAnsi="Montserrat" w:cs="Arial"/>
          <w:sz w:val="24"/>
          <w:szCs w:val="24"/>
        </w:rPr>
        <w:t xml:space="preserve"> del artículo 33 de la Ley de Transparencia y Acceso a la Información Pública del Estado de Nayarit</w:t>
      </w:r>
      <w:r w:rsidR="006B3683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COORDINACIÓN DE</w:t>
      </w:r>
      <w:r w:rsidR="007942D3" w:rsidRPr="004B179C">
        <w:rPr>
          <w:rFonts w:ascii="Montserrat" w:hAnsi="Montserrat" w:cs="Arial"/>
          <w:b/>
          <w:bCs/>
          <w:sz w:val="24"/>
          <w:szCs w:val="24"/>
        </w:rPr>
        <w:t xml:space="preserve"> TRANSPARENCIA Y GOBIERNO DIGITAL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.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B36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B36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B36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B36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B36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B36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B36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B36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B3683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B3683">
        <w:rPr>
          <w:rFonts w:ascii="Montserrat" w:hAnsi="Montserrat" w:cs="Arial"/>
          <w:sz w:val="24"/>
          <w:szCs w:val="24"/>
        </w:rPr>
        <w:t xml:space="preserve"> </w:t>
      </w:r>
    </w:p>
    <w:p w14:paraId="1D54E821" w14:textId="77777777" w:rsidR="00AF78F4" w:rsidRPr="004B179C" w:rsidRDefault="00AF78F4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10B21C70" w14:textId="6096BD6E" w:rsidR="007E7E74" w:rsidRPr="004B179C" w:rsidRDefault="009D5192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AF13B4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fracción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XL </w:t>
      </w:r>
      <w:r w:rsidR="00B61CD9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a (Evaluaciones y encuestas a programas financiados con recursos públicos) </w:t>
      </w:r>
      <w:r w:rsidRPr="004B179C">
        <w:rPr>
          <w:rFonts w:ascii="Montserrat" w:hAnsi="Montserrat" w:cs="Arial"/>
          <w:sz w:val="24"/>
          <w:szCs w:val="24"/>
        </w:rPr>
        <w:t>y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XL </w:t>
      </w:r>
      <w:r w:rsidR="00BE033A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4B179C">
        <w:rPr>
          <w:rFonts w:ascii="Montserrat" w:hAnsi="Montserrat" w:cs="Arial"/>
          <w:b/>
          <w:bCs/>
          <w:sz w:val="24"/>
          <w:szCs w:val="24"/>
        </w:rPr>
        <w:t>b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(Encuesta sobre programas </w:t>
      </w:r>
      <w:r w:rsidR="00D86497" w:rsidRPr="004B179C">
        <w:rPr>
          <w:rFonts w:ascii="Montserrat" w:hAnsi="Montserrat" w:cs="Arial"/>
          <w:b/>
          <w:bCs/>
          <w:sz w:val="24"/>
          <w:szCs w:val="24"/>
        </w:rPr>
        <w:t>financiados con recursos públicos</w:t>
      </w:r>
      <w:r w:rsidRPr="004B179C">
        <w:rPr>
          <w:rFonts w:ascii="Montserrat" w:hAnsi="Montserrat" w:cs="Arial"/>
          <w:b/>
          <w:bCs/>
          <w:sz w:val="24"/>
          <w:szCs w:val="24"/>
        </w:rPr>
        <w:t>)</w:t>
      </w:r>
      <w:r w:rsidRPr="004B179C">
        <w:rPr>
          <w:rFonts w:ascii="Montserrat" w:hAnsi="Montserrat" w:cs="Arial"/>
          <w:sz w:val="24"/>
          <w:szCs w:val="24"/>
        </w:rPr>
        <w:t xml:space="preserve"> del artículo 33 de la Ley de Transparencia y Acceso a la Información Pública del Estado de Nayarit</w:t>
      </w:r>
      <w:r w:rsidR="00BE033A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COORDINACIÓN DE PARTICIPACIÓN Y ATENCIÓN CIUDADANA.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E033A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E033A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E033A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E033A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E033A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E033A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E033A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BE033A">
        <w:rPr>
          <w:rFonts w:ascii="Montserrat" w:hAnsi="Montserrat" w:cs="Arial"/>
          <w:sz w:val="24"/>
          <w:szCs w:val="24"/>
        </w:rPr>
        <w:t xml:space="preserve"> </w:t>
      </w:r>
    </w:p>
    <w:p w14:paraId="1DE5B735" w14:textId="77777777" w:rsidR="007E7E74" w:rsidRPr="004B179C" w:rsidRDefault="007E7E74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43F95024" w14:textId="4E658DFA" w:rsidR="00D86497" w:rsidRPr="004B179C" w:rsidRDefault="00D86497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601556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fracción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XLI (Estudios financiados con recursos públicos)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601556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TESORERÍA MUNICIPAL.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</w:p>
    <w:p w14:paraId="1A081AD0" w14:textId="6F3F432D" w:rsidR="00D86497" w:rsidRPr="004B179C" w:rsidRDefault="00D86497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p w14:paraId="7CA330B4" w14:textId="1A0383A7" w:rsidR="00D86497" w:rsidRPr="004B179C" w:rsidRDefault="00D86497" w:rsidP="00631A6F">
      <w:pPr>
        <w:pStyle w:val="Prrafodelista"/>
        <w:numPr>
          <w:ilvl w:val="0"/>
          <w:numId w:val="2"/>
        </w:numPr>
        <w:ind w:left="0" w:firstLine="0"/>
        <w:jc w:val="both"/>
        <w:rPr>
          <w:rFonts w:ascii="Montserrat" w:hAnsi="Montserrat" w:cs="Arial"/>
          <w:sz w:val="24"/>
          <w:szCs w:val="24"/>
        </w:rPr>
      </w:pPr>
      <w:bookmarkStart w:id="30" w:name="_Hlk97750657"/>
      <w:bookmarkStart w:id="31" w:name="_Hlk98154163"/>
      <w:r w:rsidRPr="004B179C">
        <w:rPr>
          <w:rFonts w:ascii="Montserrat" w:hAnsi="Montserrat" w:cs="Arial"/>
          <w:sz w:val="24"/>
          <w:szCs w:val="24"/>
        </w:rPr>
        <w:t>Que</w:t>
      </w:r>
      <w:r w:rsidR="00601556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fracción </w:t>
      </w:r>
      <w:r w:rsidRPr="004B179C">
        <w:rPr>
          <w:rFonts w:ascii="Montserrat" w:hAnsi="Montserrat" w:cs="Arial"/>
          <w:b/>
          <w:bCs/>
          <w:sz w:val="24"/>
          <w:szCs w:val="24"/>
        </w:rPr>
        <w:t>XLI</w:t>
      </w:r>
      <w:r w:rsidR="00B44ECD" w:rsidRPr="004B179C">
        <w:rPr>
          <w:rFonts w:ascii="Montserrat" w:hAnsi="Montserrat" w:cs="Arial"/>
          <w:b/>
          <w:bCs/>
          <w:sz w:val="24"/>
          <w:szCs w:val="24"/>
        </w:rPr>
        <w:t xml:space="preserve">I </w:t>
      </w:r>
      <w:r w:rsidR="00601556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B44ECD" w:rsidRPr="004B179C">
        <w:rPr>
          <w:rFonts w:ascii="Montserrat" w:hAnsi="Montserrat" w:cs="Arial"/>
          <w:b/>
          <w:bCs/>
          <w:sz w:val="24"/>
          <w:szCs w:val="24"/>
        </w:rPr>
        <w:t>a (Hipervínculos al listado de pensionados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B44ECD" w:rsidRPr="004B179C">
        <w:rPr>
          <w:rFonts w:ascii="Montserrat" w:hAnsi="Montserrat" w:cs="Arial"/>
          <w:b/>
          <w:bCs/>
          <w:sz w:val="24"/>
          <w:szCs w:val="24"/>
        </w:rPr>
        <w:t xml:space="preserve">y jubilados) </w:t>
      </w:r>
      <w:r w:rsidR="00B44ECD" w:rsidRPr="004B179C">
        <w:rPr>
          <w:rFonts w:ascii="Montserrat" w:hAnsi="Montserrat" w:cs="Arial"/>
          <w:sz w:val="24"/>
          <w:szCs w:val="24"/>
        </w:rPr>
        <w:t xml:space="preserve">y </w:t>
      </w:r>
      <w:r w:rsidR="00B44ECD" w:rsidRPr="004B179C">
        <w:rPr>
          <w:rFonts w:ascii="Montserrat" w:hAnsi="Montserrat" w:cs="Arial"/>
          <w:b/>
          <w:bCs/>
          <w:sz w:val="24"/>
          <w:szCs w:val="24"/>
        </w:rPr>
        <w:t xml:space="preserve">XLII </w:t>
      </w:r>
      <w:r w:rsidR="00601556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B44ECD" w:rsidRPr="004B179C">
        <w:rPr>
          <w:rFonts w:ascii="Montserrat" w:hAnsi="Montserrat" w:cs="Arial"/>
          <w:b/>
          <w:bCs/>
          <w:sz w:val="24"/>
          <w:szCs w:val="24"/>
        </w:rPr>
        <w:t>b</w:t>
      </w:r>
      <w:r w:rsidR="00B44ECD" w:rsidRPr="004B179C">
        <w:rPr>
          <w:rFonts w:ascii="Montserrat" w:hAnsi="Montserrat" w:cs="Arial"/>
          <w:sz w:val="24"/>
          <w:szCs w:val="24"/>
        </w:rPr>
        <w:t xml:space="preserve"> </w:t>
      </w:r>
      <w:r w:rsidR="00B44ECD" w:rsidRPr="004B179C">
        <w:rPr>
          <w:rFonts w:ascii="Montserrat" w:hAnsi="Montserrat" w:cs="Arial"/>
          <w:b/>
          <w:bCs/>
          <w:sz w:val="24"/>
          <w:szCs w:val="24"/>
        </w:rPr>
        <w:t>(Listado de jubilados(</w:t>
      </w:r>
      <w:r w:rsidR="00812922" w:rsidRPr="004B179C">
        <w:rPr>
          <w:rFonts w:ascii="Montserrat" w:hAnsi="Montserrat" w:cs="Arial"/>
          <w:b/>
          <w:bCs/>
          <w:sz w:val="24"/>
          <w:szCs w:val="24"/>
        </w:rPr>
        <w:t>as)</w:t>
      </w:r>
      <w:r w:rsidR="00601556">
        <w:rPr>
          <w:rFonts w:ascii="Montserrat" w:hAnsi="Montserrat" w:cs="Arial"/>
          <w:b/>
          <w:bCs/>
          <w:sz w:val="24"/>
          <w:szCs w:val="24"/>
        </w:rPr>
        <w:t xml:space="preserve"> y </w:t>
      </w:r>
      <w:r w:rsidR="00B44ECD" w:rsidRPr="004B179C">
        <w:rPr>
          <w:rFonts w:ascii="Montserrat" w:hAnsi="Montserrat" w:cs="Arial"/>
          <w:b/>
          <w:bCs/>
          <w:sz w:val="24"/>
          <w:szCs w:val="24"/>
        </w:rPr>
        <w:t>pensionados(as)</w:t>
      </w:r>
      <w:r w:rsidR="00601556">
        <w:rPr>
          <w:rFonts w:ascii="Montserrat" w:hAnsi="Montserrat" w:cs="Arial"/>
          <w:b/>
          <w:bCs/>
          <w:sz w:val="24"/>
          <w:szCs w:val="24"/>
        </w:rPr>
        <w:t xml:space="preserve"> y el monto que reciben</w:t>
      </w:r>
      <w:r w:rsidR="00B44ECD" w:rsidRPr="004B179C">
        <w:rPr>
          <w:rFonts w:ascii="Montserrat" w:hAnsi="Montserrat" w:cs="Arial"/>
          <w:b/>
          <w:bCs/>
          <w:sz w:val="24"/>
          <w:szCs w:val="24"/>
        </w:rPr>
        <w:t xml:space="preserve">)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601556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812922" w:rsidRPr="004B179C">
        <w:rPr>
          <w:rFonts w:ascii="Montserrat" w:hAnsi="Montserrat" w:cs="Arial"/>
          <w:b/>
          <w:bCs/>
          <w:sz w:val="24"/>
          <w:szCs w:val="24"/>
        </w:rPr>
        <w:t>COORDINACIÓN DE RECURSOS HUMANOS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.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73187B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  <w:r w:rsidR="004D41E3" w:rsidRPr="004B179C">
        <w:rPr>
          <w:rFonts w:ascii="Montserrat" w:hAnsi="Montserrat" w:cs="Arial"/>
          <w:sz w:val="24"/>
          <w:szCs w:val="24"/>
        </w:rPr>
        <w:t>-</w:t>
      </w:r>
      <w:r w:rsidR="00601556">
        <w:rPr>
          <w:rFonts w:ascii="Montserrat" w:hAnsi="Montserrat" w:cs="Arial"/>
          <w:sz w:val="24"/>
          <w:szCs w:val="24"/>
        </w:rPr>
        <w:t xml:space="preserve"> </w:t>
      </w:r>
    </w:p>
    <w:p w14:paraId="1226F944" w14:textId="77777777" w:rsidR="005F3972" w:rsidRPr="004B179C" w:rsidRDefault="005F3972" w:rsidP="00631A6F">
      <w:pPr>
        <w:pStyle w:val="Prrafodelista"/>
        <w:ind w:left="0"/>
        <w:jc w:val="both"/>
        <w:rPr>
          <w:rFonts w:ascii="Montserrat" w:hAnsi="Montserrat" w:cs="Arial"/>
          <w:sz w:val="24"/>
          <w:szCs w:val="24"/>
        </w:rPr>
      </w:pPr>
    </w:p>
    <w:bookmarkEnd w:id="30"/>
    <w:p w14:paraId="41FFD42B" w14:textId="75543102" w:rsidR="00812922" w:rsidRPr="004B179C" w:rsidRDefault="00812922" w:rsidP="00762F35">
      <w:pPr>
        <w:pStyle w:val="Prrafodelista"/>
        <w:numPr>
          <w:ilvl w:val="0"/>
          <w:numId w:val="2"/>
        </w:numPr>
        <w:spacing w:line="276" w:lineRule="auto"/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433902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</w:t>
      </w:r>
      <w:r w:rsidR="00D13BB1" w:rsidRPr="004B179C">
        <w:rPr>
          <w:rFonts w:ascii="Montserrat" w:hAnsi="Montserrat" w:cs="Arial"/>
          <w:sz w:val="24"/>
          <w:szCs w:val="24"/>
        </w:rPr>
        <w:t>s</w:t>
      </w:r>
      <w:r w:rsidRPr="004B179C">
        <w:rPr>
          <w:rFonts w:ascii="Montserrat" w:hAnsi="Montserrat" w:cs="Arial"/>
          <w:sz w:val="24"/>
          <w:szCs w:val="24"/>
        </w:rPr>
        <w:t xml:space="preserve"> fracci</w:t>
      </w:r>
      <w:r w:rsidR="00D13BB1" w:rsidRPr="004B179C">
        <w:rPr>
          <w:rFonts w:ascii="Montserrat" w:hAnsi="Montserrat" w:cs="Arial"/>
          <w:sz w:val="24"/>
          <w:szCs w:val="24"/>
        </w:rPr>
        <w:t>ones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XLIII </w:t>
      </w:r>
      <w:r w:rsidR="00433902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4B179C">
        <w:rPr>
          <w:rFonts w:ascii="Montserrat" w:hAnsi="Montserrat" w:cs="Arial"/>
          <w:b/>
          <w:bCs/>
          <w:sz w:val="24"/>
          <w:szCs w:val="24"/>
        </w:rPr>
        <w:t>a (Ingresos recibidos por cualquier concepto)</w:t>
      </w:r>
      <w:r w:rsidR="00CD16BD" w:rsidRPr="00433902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XLIII </w:t>
      </w:r>
      <w:r w:rsidR="00433902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4B179C">
        <w:rPr>
          <w:rFonts w:ascii="Montserrat" w:hAnsi="Montserrat" w:cs="Arial"/>
          <w:b/>
          <w:bCs/>
          <w:sz w:val="24"/>
          <w:szCs w:val="24"/>
        </w:rPr>
        <w:t>b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>(</w:t>
      </w:r>
      <w:r w:rsidR="00433902">
        <w:rPr>
          <w:rFonts w:ascii="Montserrat" w:hAnsi="Montserrat" w:cs="Arial"/>
          <w:b/>
          <w:bCs/>
          <w:sz w:val="24"/>
          <w:szCs w:val="24"/>
        </w:rPr>
        <w:t>R</w:t>
      </w:r>
      <w:r w:rsidR="00210075" w:rsidRPr="004B179C">
        <w:rPr>
          <w:rFonts w:ascii="Montserrat" w:hAnsi="Montserrat" w:cs="Arial"/>
          <w:b/>
          <w:bCs/>
          <w:sz w:val="24"/>
          <w:szCs w:val="24"/>
        </w:rPr>
        <w:t>esponsables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de recibir, administrar</w:t>
      </w:r>
      <w:r w:rsidR="00B3478B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>y eje</w:t>
      </w:r>
      <w:r w:rsidR="00433902">
        <w:rPr>
          <w:rFonts w:ascii="Montserrat" w:hAnsi="Montserrat" w:cs="Arial"/>
          <w:b/>
          <w:bCs/>
          <w:sz w:val="24"/>
          <w:szCs w:val="24"/>
        </w:rPr>
        <w:t xml:space="preserve">rcer </w:t>
      </w:r>
      <w:r w:rsidRPr="004B179C">
        <w:rPr>
          <w:rFonts w:ascii="Montserrat" w:hAnsi="Montserrat" w:cs="Arial"/>
          <w:b/>
          <w:bCs/>
          <w:sz w:val="24"/>
          <w:szCs w:val="24"/>
        </w:rPr>
        <w:t>los ingresos)</w:t>
      </w:r>
      <w:r w:rsidR="00433902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XLIV </w:t>
      </w:r>
      <w:r w:rsidR="00433902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a </w:t>
      </w:r>
      <w:r w:rsidR="00D13BB1" w:rsidRPr="004B179C">
        <w:rPr>
          <w:rFonts w:ascii="Montserrat" w:hAnsi="Montserrat" w:cs="Arial"/>
          <w:b/>
          <w:bCs/>
          <w:sz w:val="24"/>
          <w:szCs w:val="24"/>
        </w:rPr>
        <w:t xml:space="preserve">(Donaciones en dinero </w:t>
      </w:r>
      <w:r w:rsidR="0073187B" w:rsidRPr="004B179C">
        <w:rPr>
          <w:rFonts w:ascii="Montserrat" w:hAnsi="Montserrat" w:cs="Arial"/>
          <w:b/>
          <w:bCs/>
          <w:sz w:val="24"/>
          <w:szCs w:val="24"/>
        </w:rPr>
        <w:t xml:space="preserve">realizadas) </w:t>
      </w:r>
      <w:r w:rsidR="0073187B" w:rsidRPr="00433902">
        <w:rPr>
          <w:rFonts w:ascii="Montserrat" w:hAnsi="Montserrat" w:cs="Arial"/>
          <w:sz w:val="24"/>
          <w:szCs w:val="24"/>
        </w:rPr>
        <w:t>y</w:t>
      </w:r>
      <w:r w:rsidR="00CD16BD" w:rsidRPr="004B179C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b/>
          <w:bCs/>
          <w:sz w:val="24"/>
          <w:szCs w:val="24"/>
        </w:rPr>
        <w:t xml:space="preserve">XLIV </w:t>
      </w:r>
      <w:r w:rsidR="00433902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D13BB1" w:rsidRPr="004B179C">
        <w:rPr>
          <w:rFonts w:ascii="Montserrat" w:hAnsi="Montserrat" w:cs="Arial"/>
          <w:b/>
          <w:bCs/>
          <w:sz w:val="24"/>
          <w:szCs w:val="24"/>
        </w:rPr>
        <w:t xml:space="preserve">b (Donaciones en especie realizadas)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433902">
        <w:rPr>
          <w:rFonts w:ascii="Montserrat" w:hAnsi="Montserrat" w:cs="Arial"/>
          <w:sz w:val="24"/>
          <w:szCs w:val="24"/>
        </w:rPr>
        <w:t>,</w:t>
      </w:r>
      <w:r w:rsidR="00433902">
        <w:rPr>
          <w:rFonts w:ascii="Montserrat" w:hAnsi="Montserrat" w:cs="Arial"/>
          <w:sz w:val="24"/>
          <w:szCs w:val="24"/>
        </w:rPr>
        <w:br/>
      </w:r>
      <w:r w:rsidRPr="004B179C">
        <w:rPr>
          <w:rFonts w:ascii="Montserrat" w:hAnsi="Montserrat" w:cs="Arial"/>
          <w:sz w:val="24"/>
          <w:szCs w:val="24"/>
        </w:rPr>
        <w:t>es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la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b/>
          <w:bCs/>
          <w:sz w:val="24"/>
          <w:szCs w:val="24"/>
        </w:rPr>
        <w:t>TESORERÍA MUNICIPAL</w:t>
      </w:r>
      <w:r w:rsidRPr="004B179C">
        <w:rPr>
          <w:rFonts w:ascii="Montserrat" w:hAnsi="Montserrat" w:cs="Arial"/>
          <w:b/>
          <w:bCs/>
          <w:sz w:val="24"/>
          <w:szCs w:val="24"/>
        </w:rPr>
        <w:t>.</w:t>
      </w:r>
      <w:r w:rsidR="00D13BB1" w:rsidRPr="004B179C">
        <w:rPr>
          <w:rFonts w:ascii="Montserrat" w:hAnsi="Montserrat" w:cs="Arial"/>
          <w:sz w:val="24"/>
          <w:szCs w:val="24"/>
        </w:rPr>
        <w:t xml:space="preserve"> 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</w:t>
      </w:r>
      <w:r w:rsidR="00D13BB1" w:rsidRPr="004B179C">
        <w:rPr>
          <w:rFonts w:ascii="Montserrat" w:hAnsi="Montserrat" w:cs="Arial"/>
          <w:sz w:val="24"/>
          <w:szCs w:val="24"/>
        </w:rPr>
        <w:t>-</w:t>
      </w:r>
      <w:r w:rsidR="00433902">
        <w:rPr>
          <w:rFonts w:ascii="Montserrat" w:hAnsi="Montserrat" w:cs="Arial"/>
          <w:sz w:val="24"/>
          <w:szCs w:val="24"/>
        </w:rPr>
        <w:t xml:space="preserve"> - - - - - - - - - - -</w:t>
      </w:r>
    </w:p>
    <w:p w14:paraId="565AAA79" w14:textId="77777777" w:rsidR="00BD7390" w:rsidRPr="004B179C" w:rsidRDefault="00BD7390" w:rsidP="00762F35">
      <w:pPr>
        <w:pStyle w:val="Prrafodelista"/>
        <w:spacing w:line="276" w:lineRule="auto"/>
        <w:ind w:left="0"/>
        <w:jc w:val="both"/>
        <w:rPr>
          <w:rFonts w:ascii="Montserrat" w:hAnsi="Montserrat" w:cs="Arial"/>
          <w:sz w:val="24"/>
          <w:szCs w:val="24"/>
        </w:rPr>
      </w:pPr>
    </w:p>
    <w:bookmarkEnd w:id="31"/>
    <w:p w14:paraId="63B16296" w14:textId="6C99F6AB" w:rsidR="00D25380" w:rsidRPr="004B179C" w:rsidRDefault="00BD7390" w:rsidP="00762F35">
      <w:pPr>
        <w:pStyle w:val="Prrafodelista"/>
        <w:numPr>
          <w:ilvl w:val="0"/>
          <w:numId w:val="2"/>
        </w:numPr>
        <w:spacing w:line="276" w:lineRule="auto"/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5A3379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fracción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XLV (Instrumentos </w:t>
      </w:r>
      <w:r w:rsidR="00B613DA" w:rsidRPr="004B179C">
        <w:rPr>
          <w:rFonts w:ascii="Montserrat" w:hAnsi="Montserrat" w:cs="Arial"/>
          <w:b/>
          <w:bCs/>
          <w:sz w:val="24"/>
          <w:szCs w:val="24"/>
        </w:rPr>
        <w:t>archivísticos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)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5A3379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88245E" w:rsidRPr="004B179C">
        <w:rPr>
          <w:rFonts w:ascii="Montserrat" w:hAnsi="Montserrat" w:cs="Arial"/>
          <w:sz w:val="24"/>
          <w:szCs w:val="24"/>
        </w:rPr>
        <w:t>es</w:t>
      </w:r>
      <w:r w:rsidRPr="004B179C">
        <w:rPr>
          <w:rFonts w:ascii="Montserrat" w:hAnsi="Montserrat" w:cs="Arial"/>
          <w:sz w:val="24"/>
          <w:szCs w:val="24"/>
        </w:rPr>
        <w:t xml:space="preserve"> la</w:t>
      </w:r>
      <w:r w:rsidR="0088245E" w:rsidRPr="004B179C">
        <w:rPr>
          <w:rFonts w:ascii="Montserrat" w:hAnsi="Montserrat" w:cs="Arial"/>
          <w:sz w:val="24"/>
          <w:szCs w:val="24"/>
        </w:rPr>
        <w:t xml:space="preserve"> </w:t>
      </w:r>
      <w:r w:rsidR="0088245E" w:rsidRPr="004B179C">
        <w:rPr>
          <w:rFonts w:ascii="Montserrat" w:hAnsi="Montserrat" w:cs="Arial"/>
          <w:b/>
          <w:bCs/>
          <w:sz w:val="24"/>
          <w:szCs w:val="24"/>
        </w:rPr>
        <w:t xml:space="preserve">COORDINACIÓN GENERAL DE </w:t>
      </w:r>
      <w:r w:rsidR="00B3478B" w:rsidRPr="004B179C">
        <w:rPr>
          <w:rFonts w:ascii="Montserrat" w:hAnsi="Montserrat" w:cs="Arial"/>
          <w:b/>
          <w:bCs/>
          <w:sz w:val="24"/>
          <w:szCs w:val="24"/>
        </w:rPr>
        <w:t>ARCHIVO.</w:t>
      </w:r>
      <w:r w:rsidR="00B3478B" w:rsidRPr="004B179C">
        <w:rPr>
          <w:rFonts w:ascii="Montserrat" w:hAnsi="Montserrat" w:cs="Arial"/>
          <w:sz w:val="24"/>
          <w:szCs w:val="24"/>
        </w:rPr>
        <w:t xml:space="preserve"> -</w:t>
      </w:r>
      <w:r w:rsidR="005A3379">
        <w:rPr>
          <w:rFonts w:ascii="Montserrat" w:hAnsi="Montserrat" w:cs="Arial"/>
          <w:sz w:val="24"/>
          <w:szCs w:val="24"/>
        </w:rPr>
        <w:t xml:space="preserve"> - - - - - - - - - - - - - - - - - - - - - - - - - -</w:t>
      </w:r>
    </w:p>
    <w:p w14:paraId="68DDE490" w14:textId="77777777" w:rsidR="00D25380" w:rsidRPr="004B179C" w:rsidRDefault="00D25380" w:rsidP="00762F35">
      <w:pPr>
        <w:pStyle w:val="Prrafodelista"/>
        <w:spacing w:line="276" w:lineRule="auto"/>
        <w:ind w:left="0"/>
        <w:jc w:val="both"/>
        <w:rPr>
          <w:rFonts w:ascii="Montserrat" w:hAnsi="Montserrat" w:cs="Arial"/>
          <w:sz w:val="24"/>
          <w:szCs w:val="24"/>
        </w:rPr>
      </w:pPr>
    </w:p>
    <w:p w14:paraId="3AA96984" w14:textId="74A667D3" w:rsidR="008E5C54" w:rsidRDefault="008E5C54" w:rsidP="00762F35">
      <w:pPr>
        <w:pStyle w:val="Prrafodelista"/>
        <w:numPr>
          <w:ilvl w:val="0"/>
          <w:numId w:val="2"/>
        </w:numPr>
        <w:spacing w:line="276" w:lineRule="auto"/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fracción </w:t>
      </w:r>
      <w:r w:rsidRPr="004B179C">
        <w:rPr>
          <w:rFonts w:ascii="Montserrat" w:hAnsi="Montserrat" w:cs="Arial"/>
          <w:b/>
          <w:bCs/>
          <w:sz w:val="24"/>
          <w:szCs w:val="24"/>
        </w:rPr>
        <w:t>X</w:t>
      </w:r>
      <w:r>
        <w:rPr>
          <w:rFonts w:ascii="Montserrat" w:hAnsi="Montserrat" w:cs="Arial"/>
          <w:b/>
          <w:bCs/>
          <w:sz w:val="24"/>
          <w:szCs w:val="24"/>
        </w:rPr>
        <w:t>L</w:t>
      </w:r>
      <w:r w:rsidRPr="004B179C">
        <w:rPr>
          <w:rFonts w:ascii="Montserrat" w:hAnsi="Montserrat" w:cs="Arial"/>
          <w:b/>
          <w:bCs/>
          <w:sz w:val="24"/>
          <w:szCs w:val="24"/>
        </w:rPr>
        <w:t>VI (</w:t>
      </w:r>
      <w:r>
        <w:rPr>
          <w:rFonts w:ascii="Montserrat" w:hAnsi="Montserrat" w:cs="Arial"/>
          <w:b/>
          <w:bCs/>
          <w:sz w:val="24"/>
          <w:szCs w:val="24"/>
        </w:rPr>
        <w:t>Actas del Consejo Consultivo)</w:t>
      </w:r>
      <w:r w:rsidRPr="004B179C">
        <w:rPr>
          <w:rFonts w:ascii="Montserrat" w:hAnsi="Montserrat" w:cs="Arial"/>
          <w:sz w:val="24"/>
          <w:szCs w:val="24"/>
        </w:rPr>
        <w:t xml:space="preserve"> del artículo 33 de la Ley de Transparencia y Acceso a la Información Pública del Estado de Nayarit</w:t>
      </w:r>
      <w:r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ED70D2">
        <w:rPr>
          <w:rFonts w:ascii="Montserrat" w:hAnsi="Montserrat" w:cs="Arial"/>
          <w:b/>
          <w:bCs/>
          <w:sz w:val="24"/>
          <w:szCs w:val="24"/>
        </w:rPr>
        <w:t>NO ES APLICABLE</w:t>
      </w:r>
      <w:r>
        <w:rPr>
          <w:rFonts w:ascii="Montserrat" w:hAnsi="Montserrat" w:cs="Arial"/>
          <w:sz w:val="24"/>
          <w:szCs w:val="24"/>
        </w:rPr>
        <w:t xml:space="preserve"> a este Sujeto Obligado, debido a que no contamos con la constitución de un Consejo Consultivo para este Sujeto Obligado. - - - - </w:t>
      </w:r>
    </w:p>
    <w:p w14:paraId="6360AA1D" w14:textId="77777777" w:rsidR="00E35778" w:rsidRPr="00E35778" w:rsidRDefault="00E35778" w:rsidP="00762F35">
      <w:pPr>
        <w:pStyle w:val="Prrafodelista"/>
        <w:spacing w:line="276" w:lineRule="auto"/>
        <w:rPr>
          <w:rFonts w:ascii="Montserrat" w:hAnsi="Montserrat" w:cs="Arial"/>
          <w:sz w:val="24"/>
          <w:szCs w:val="24"/>
        </w:rPr>
      </w:pPr>
    </w:p>
    <w:p w14:paraId="2EEA08CF" w14:textId="5B75DEF6" w:rsidR="00E35778" w:rsidRDefault="00E35778" w:rsidP="00762F35">
      <w:pPr>
        <w:pStyle w:val="Prrafodelista"/>
        <w:numPr>
          <w:ilvl w:val="0"/>
          <w:numId w:val="2"/>
        </w:numPr>
        <w:spacing w:line="276" w:lineRule="auto"/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fracción </w:t>
      </w:r>
      <w:r w:rsidRPr="004B179C">
        <w:rPr>
          <w:rFonts w:ascii="Montserrat" w:hAnsi="Montserrat" w:cs="Arial"/>
          <w:b/>
          <w:bCs/>
          <w:sz w:val="24"/>
          <w:szCs w:val="24"/>
        </w:rPr>
        <w:t>X</w:t>
      </w:r>
      <w:r>
        <w:rPr>
          <w:rFonts w:ascii="Montserrat" w:hAnsi="Montserrat" w:cs="Arial"/>
          <w:b/>
          <w:bCs/>
          <w:sz w:val="24"/>
          <w:szCs w:val="24"/>
        </w:rPr>
        <w:t>L</w:t>
      </w:r>
      <w:r w:rsidRPr="004B179C">
        <w:rPr>
          <w:rFonts w:ascii="Montserrat" w:hAnsi="Montserrat" w:cs="Arial"/>
          <w:b/>
          <w:bCs/>
          <w:sz w:val="24"/>
          <w:szCs w:val="24"/>
        </w:rPr>
        <w:t>V</w:t>
      </w:r>
      <w:r>
        <w:rPr>
          <w:rFonts w:ascii="Montserrat" w:hAnsi="Montserrat" w:cs="Arial"/>
          <w:b/>
          <w:bCs/>
          <w:sz w:val="24"/>
          <w:szCs w:val="24"/>
        </w:rPr>
        <w:t>I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I </w:t>
      </w:r>
      <w:r>
        <w:rPr>
          <w:rFonts w:ascii="Montserrat" w:hAnsi="Montserrat" w:cs="Arial"/>
          <w:b/>
          <w:bCs/>
          <w:sz w:val="24"/>
          <w:szCs w:val="24"/>
        </w:rPr>
        <w:t xml:space="preserve">inciso a </w:t>
      </w:r>
      <w:r w:rsidRPr="004B179C">
        <w:rPr>
          <w:rFonts w:ascii="Montserrat" w:hAnsi="Montserrat" w:cs="Arial"/>
          <w:b/>
          <w:bCs/>
          <w:sz w:val="24"/>
          <w:szCs w:val="24"/>
        </w:rPr>
        <w:t>(</w:t>
      </w:r>
      <w:r>
        <w:rPr>
          <w:rFonts w:ascii="Montserrat" w:hAnsi="Montserrat" w:cs="Arial"/>
          <w:b/>
          <w:bCs/>
          <w:sz w:val="24"/>
          <w:szCs w:val="24"/>
        </w:rPr>
        <w:t>Solicitudes de intervención de comunicaciones)</w:t>
      </w:r>
      <w:r>
        <w:rPr>
          <w:rFonts w:ascii="Montserrat" w:hAnsi="Montserrat" w:cs="Arial"/>
          <w:sz w:val="24"/>
          <w:szCs w:val="24"/>
        </w:rPr>
        <w:t xml:space="preserve">, </w:t>
      </w:r>
      <w:r w:rsidRPr="004B179C">
        <w:rPr>
          <w:rFonts w:ascii="Montserrat" w:hAnsi="Montserrat" w:cs="Arial"/>
          <w:b/>
          <w:bCs/>
          <w:sz w:val="24"/>
          <w:szCs w:val="24"/>
        </w:rPr>
        <w:t>X</w:t>
      </w:r>
      <w:r>
        <w:rPr>
          <w:rFonts w:ascii="Montserrat" w:hAnsi="Montserrat" w:cs="Arial"/>
          <w:b/>
          <w:bCs/>
          <w:sz w:val="24"/>
          <w:szCs w:val="24"/>
        </w:rPr>
        <w:t>L</w:t>
      </w:r>
      <w:r w:rsidRPr="004B179C">
        <w:rPr>
          <w:rFonts w:ascii="Montserrat" w:hAnsi="Montserrat" w:cs="Arial"/>
          <w:b/>
          <w:bCs/>
          <w:sz w:val="24"/>
          <w:szCs w:val="24"/>
        </w:rPr>
        <w:t>V</w:t>
      </w:r>
      <w:r>
        <w:rPr>
          <w:rFonts w:ascii="Montserrat" w:hAnsi="Montserrat" w:cs="Arial"/>
          <w:b/>
          <w:bCs/>
          <w:sz w:val="24"/>
          <w:szCs w:val="24"/>
        </w:rPr>
        <w:t>I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I </w:t>
      </w:r>
      <w:r>
        <w:rPr>
          <w:rFonts w:ascii="Montserrat" w:hAnsi="Montserrat" w:cs="Arial"/>
          <w:b/>
          <w:bCs/>
          <w:sz w:val="24"/>
          <w:szCs w:val="24"/>
        </w:rPr>
        <w:t xml:space="preserve">inciso b </w:t>
      </w:r>
      <w:r w:rsidRPr="004B179C">
        <w:rPr>
          <w:rFonts w:ascii="Montserrat" w:hAnsi="Montserrat" w:cs="Arial"/>
          <w:b/>
          <w:bCs/>
          <w:sz w:val="24"/>
          <w:szCs w:val="24"/>
        </w:rPr>
        <w:t>(</w:t>
      </w:r>
      <w:r>
        <w:rPr>
          <w:rFonts w:ascii="Montserrat" w:hAnsi="Montserrat" w:cs="Arial"/>
          <w:b/>
          <w:bCs/>
          <w:sz w:val="24"/>
          <w:szCs w:val="24"/>
        </w:rPr>
        <w:t xml:space="preserve">Solicitudes de registro de comunicaciones y de registro de localización geográfica)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ED70D2">
        <w:rPr>
          <w:rFonts w:ascii="Montserrat" w:hAnsi="Montserrat" w:cs="Arial"/>
          <w:b/>
          <w:bCs/>
          <w:sz w:val="24"/>
          <w:szCs w:val="24"/>
        </w:rPr>
        <w:t>NO ES APLICABLE</w:t>
      </w:r>
      <w:r>
        <w:rPr>
          <w:rFonts w:ascii="Montserrat" w:hAnsi="Montserrat" w:cs="Arial"/>
          <w:sz w:val="24"/>
          <w:szCs w:val="24"/>
        </w:rPr>
        <w:t xml:space="preserve"> a este Sujeto Obligado, debido a que </w:t>
      </w:r>
      <w:r w:rsidR="00516EBF">
        <w:rPr>
          <w:rFonts w:ascii="Montserrat" w:hAnsi="Montserrat" w:cs="Arial"/>
          <w:sz w:val="24"/>
          <w:szCs w:val="24"/>
        </w:rPr>
        <w:t>como Sujeto Obligado no generamos solicitudes de intervención de comunicaciones y localización geográficas, ni contamos con sus respectivos registros.</w:t>
      </w:r>
      <w:r>
        <w:rPr>
          <w:rFonts w:ascii="Montserrat" w:hAnsi="Montserrat" w:cs="Arial"/>
          <w:sz w:val="24"/>
          <w:szCs w:val="24"/>
        </w:rPr>
        <w:t xml:space="preserve"> - - - -</w:t>
      </w:r>
      <w:r w:rsidR="00516EBF">
        <w:rPr>
          <w:rFonts w:ascii="Montserrat" w:hAnsi="Montserrat" w:cs="Arial"/>
          <w:sz w:val="24"/>
          <w:szCs w:val="24"/>
        </w:rPr>
        <w:t xml:space="preserve"> - - -</w:t>
      </w:r>
    </w:p>
    <w:p w14:paraId="1041C838" w14:textId="77777777" w:rsidR="008E5C54" w:rsidRPr="008E5C54" w:rsidRDefault="008E5C54" w:rsidP="00762F35">
      <w:pPr>
        <w:pStyle w:val="Prrafodelista"/>
        <w:spacing w:line="276" w:lineRule="auto"/>
        <w:rPr>
          <w:rFonts w:ascii="Montserrat" w:hAnsi="Montserrat" w:cs="Arial"/>
          <w:sz w:val="24"/>
          <w:szCs w:val="24"/>
        </w:rPr>
      </w:pPr>
    </w:p>
    <w:p w14:paraId="2B01C049" w14:textId="73061C67" w:rsidR="00D25380" w:rsidRPr="004B179C" w:rsidRDefault="00D25380" w:rsidP="00762F35">
      <w:pPr>
        <w:pStyle w:val="Prrafodelista"/>
        <w:numPr>
          <w:ilvl w:val="0"/>
          <w:numId w:val="2"/>
        </w:numPr>
        <w:spacing w:line="276" w:lineRule="auto"/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D73021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</w:t>
      </w:r>
      <w:r w:rsidR="00CD16BD" w:rsidRPr="004B179C">
        <w:rPr>
          <w:rFonts w:ascii="Montserrat" w:hAnsi="Montserrat" w:cs="Arial"/>
          <w:sz w:val="24"/>
          <w:szCs w:val="24"/>
        </w:rPr>
        <w:t>ón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>XL</w:t>
      </w:r>
      <w:r w:rsidR="00CD16BD" w:rsidRPr="004B179C">
        <w:rPr>
          <w:rFonts w:ascii="Montserrat" w:hAnsi="Montserrat" w:cs="Arial"/>
          <w:b/>
          <w:bCs/>
          <w:sz w:val="24"/>
          <w:szCs w:val="24"/>
        </w:rPr>
        <w:t>V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III </w:t>
      </w:r>
      <w:r w:rsidR="00516EBF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4B179C">
        <w:rPr>
          <w:rFonts w:ascii="Montserrat" w:hAnsi="Montserrat" w:cs="Arial"/>
          <w:b/>
          <w:bCs/>
          <w:sz w:val="24"/>
          <w:szCs w:val="24"/>
        </w:rPr>
        <w:t>a (</w:t>
      </w:r>
      <w:r w:rsidR="00CD16BD" w:rsidRPr="004B179C">
        <w:rPr>
          <w:rFonts w:ascii="Montserrat" w:hAnsi="Montserrat" w:cs="Arial"/>
          <w:b/>
          <w:bCs/>
          <w:sz w:val="24"/>
          <w:szCs w:val="24"/>
        </w:rPr>
        <w:t xml:space="preserve">Seguimiento </w:t>
      </w:r>
      <w:r w:rsidR="00516EBF">
        <w:rPr>
          <w:rFonts w:ascii="Montserrat" w:hAnsi="Montserrat" w:cs="Arial"/>
          <w:b/>
          <w:bCs/>
          <w:sz w:val="24"/>
          <w:szCs w:val="24"/>
        </w:rPr>
        <w:t xml:space="preserve">de las </w:t>
      </w:r>
      <w:r w:rsidR="00CD16BD" w:rsidRPr="004B179C">
        <w:rPr>
          <w:rFonts w:ascii="Montserrat" w:hAnsi="Montserrat" w:cs="Arial"/>
          <w:b/>
          <w:bCs/>
          <w:sz w:val="24"/>
          <w:szCs w:val="24"/>
        </w:rPr>
        <w:t>obligaciones hacendarias</w:t>
      </w:r>
      <w:r w:rsidR="005E12D1">
        <w:rPr>
          <w:rFonts w:ascii="Montserrat" w:hAnsi="Montserrat" w:cs="Arial"/>
          <w:b/>
          <w:bCs/>
          <w:sz w:val="24"/>
          <w:szCs w:val="24"/>
        </w:rPr>
        <w:t>)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 xml:space="preserve">y </w:t>
      </w:r>
      <w:r w:rsidRPr="004B179C">
        <w:rPr>
          <w:rFonts w:ascii="Montserrat" w:hAnsi="Montserrat" w:cs="Arial"/>
          <w:b/>
          <w:bCs/>
          <w:sz w:val="24"/>
          <w:szCs w:val="24"/>
        </w:rPr>
        <w:t>XL</w:t>
      </w:r>
      <w:r w:rsidR="00CD16BD" w:rsidRPr="004B179C">
        <w:rPr>
          <w:rFonts w:ascii="Montserrat" w:hAnsi="Montserrat" w:cs="Arial"/>
          <w:b/>
          <w:bCs/>
          <w:sz w:val="24"/>
          <w:szCs w:val="24"/>
        </w:rPr>
        <w:t>V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III </w:t>
      </w:r>
      <w:r w:rsidR="005E12D1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4B179C">
        <w:rPr>
          <w:rFonts w:ascii="Montserrat" w:hAnsi="Montserrat" w:cs="Arial"/>
          <w:b/>
          <w:bCs/>
          <w:sz w:val="24"/>
          <w:szCs w:val="24"/>
        </w:rPr>
        <w:t>b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>(</w:t>
      </w:r>
      <w:r w:rsidR="005E12D1" w:rsidRPr="004B179C">
        <w:rPr>
          <w:rFonts w:ascii="Montserrat" w:hAnsi="Montserrat" w:cs="Arial"/>
          <w:b/>
          <w:bCs/>
          <w:sz w:val="24"/>
          <w:szCs w:val="24"/>
        </w:rPr>
        <w:t xml:space="preserve">Seguimiento </w:t>
      </w:r>
      <w:r w:rsidR="005E12D1">
        <w:rPr>
          <w:rFonts w:ascii="Montserrat" w:hAnsi="Montserrat" w:cs="Arial"/>
          <w:b/>
          <w:bCs/>
          <w:sz w:val="24"/>
          <w:szCs w:val="24"/>
        </w:rPr>
        <w:t xml:space="preserve">de las </w:t>
      </w:r>
      <w:r w:rsidR="005E12D1" w:rsidRPr="004B179C">
        <w:rPr>
          <w:rFonts w:ascii="Montserrat" w:hAnsi="Montserrat" w:cs="Arial"/>
          <w:b/>
          <w:bCs/>
          <w:sz w:val="24"/>
          <w:szCs w:val="24"/>
        </w:rPr>
        <w:t>obligaciones hacendarias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) </w:t>
      </w:r>
      <w:r w:rsidRPr="004B179C">
        <w:rPr>
          <w:rFonts w:ascii="Montserrat" w:hAnsi="Montserrat" w:cs="Arial"/>
          <w:sz w:val="24"/>
          <w:szCs w:val="24"/>
        </w:rPr>
        <w:t>del artículo 33 de la Ley de Transparencia y Acceso a la Información Pública del Estado de Nayarit</w:t>
      </w:r>
      <w:r w:rsidR="005E12D1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TESORERÍA MUNICIPAL.</w:t>
      </w:r>
      <w:r w:rsidRPr="004B179C">
        <w:rPr>
          <w:rFonts w:ascii="Montserrat" w:hAnsi="Montserrat" w:cs="Arial"/>
          <w:sz w:val="24"/>
          <w:szCs w:val="24"/>
        </w:rPr>
        <w:t xml:space="preserve"> 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="00627686"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="00627686"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="00627686"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="00627686" w:rsidRPr="004B179C">
        <w:rPr>
          <w:rFonts w:ascii="Montserrat" w:hAnsi="Montserrat" w:cs="Arial"/>
          <w:sz w:val="24"/>
          <w:szCs w:val="24"/>
        </w:rPr>
        <w:t>-</w:t>
      </w:r>
      <w:r w:rsidR="005E12D1">
        <w:rPr>
          <w:rFonts w:ascii="Montserrat" w:hAnsi="Montserrat" w:cs="Arial"/>
          <w:sz w:val="24"/>
          <w:szCs w:val="24"/>
        </w:rPr>
        <w:t xml:space="preserve"> </w:t>
      </w:r>
      <w:r w:rsidR="00627686" w:rsidRPr="004B179C">
        <w:rPr>
          <w:rFonts w:ascii="Montserrat" w:hAnsi="Montserrat" w:cs="Arial"/>
          <w:sz w:val="24"/>
          <w:szCs w:val="24"/>
        </w:rPr>
        <w:t>-</w:t>
      </w:r>
    </w:p>
    <w:p w14:paraId="66A3FCBC" w14:textId="77777777" w:rsidR="00627686" w:rsidRPr="004B179C" w:rsidRDefault="00627686" w:rsidP="00762F35">
      <w:pPr>
        <w:pStyle w:val="Prrafodelista"/>
        <w:spacing w:line="276" w:lineRule="auto"/>
        <w:ind w:left="0"/>
        <w:jc w:val="both"/>
        <w:rPr>
          <w:rFonts w:ascii="Montserrat" w:hAnsi="Montserrat" w:cs="Arial"/>
          <w:sz w:val="24"/>
          <w:szCs w:val="24"/>
        </w:rPr>
      </w:pPr>
    </w:p>
    <w:p w14:paraId="304A2CE9" w14:textId="1AFB277A" w:rsidR="00627686" w:rsidRPr="004B179C" w:rsidRDefault="00627686" w:rsidP="00762F35">
      <w:pPr>
        <w:pStyle w:val="Prrafodelista"/>
        <w:numPr>
          <w:ilvl w:val="0"/>
          <w:numId w:val="2"/>
        </w:numPr>
        <w:spacing w:line="276" w:lineRule="auto"/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F22472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 la fracción </w:t>
      </w:r>
      <w:r w:rsidRPr="004B179C">
        <w:rPr>
          <w:rFonts w:ascii="Montserrat" w:hAnsi="Montserrat" w:cs="Arial"/>
          <w:b/>
          <w:bCs/>
          <w:sz w:val="24"/>
          <w:szCs w:val="24"/>
        </w:rPr>
        <w:t>XLI</w:t>
      </w:r>
      <w:r w:rsidR="00E6264A" w:rsidRPr="004B179C">
        <w:rPr>
          <w:rFonts w:ascii="Montserrat" w:hAnsi="Montserrat" w:cs="Arial"/>
          <w:b/>
          <w:bCs/>
          <w:sz w:val="24"/>
          <w:szCs w:val="24"/>
        </w:rPr>
        <w:t>X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F22472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a (Información de </w:t>
      </w:r>
      <w:r w:rsidR="00E6264A" w:rsidRPr="004B179C">
        <w:rPr>
          <w:rFonts w:ascii="Montserrat" w:hAnsi="Montserrat" w:cs="Arial"/>
          <w:b/>
          <w:bCs/>
          <w:sz w:val="24"/>
          <w:szCs w:val="24"/>
        </w:rPr>
        <w:t>interés público</w:t>
      </w:r>
      <w:r w:rsidRPr="004B179C">
        <w:rPr>
          <w:rFonts w:ascii="Montserrat" w:hAnsi="Montserrat" w:cs="Arial"/>
          <w:b/>
          <w:bCs/>
          <w:sz w:val="24"/>
          <w:szCs w:val="24"/>
        </w:rPr>
        <w:t>)</w:t>
      </w:r>
      <w:r w:rsidR="00F22472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>XL</w:t>
      </w:r>
      <w:r w:rsidR="00E6264A" w:rsidRPr="004B179C">
        <w:rPr>
          <w:rFonts w:ascii="Montserrat" w:hAnsi="Montserrat" w:cs="Arial"/>
          <w:b/>
          <w:bCs/>
          <w:sz w:val="24"/>
          <w:szCs w:val="24"/>
        </w:rPr>
        <w:t>IX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F22472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4B179C">
        <w:rPr>
          <w:rFonts w:ascii="Montserrat" w:hAnsi="Montserrat" w:cs="Arial"/>
          <w:b/>
          <w:bCs/>
          <w:sz w:val="24"/>
          <w:szCs w:val="24"/>
        </w:rPr>
        <w:t>b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>(</w:t>
      </w:r>
      <w:r w:rsidR="00E6264A" w:rsidRPr="004B179C">
        <w:rPr>
          <w:rFonts w:ascii="Montserrat" w:hAnsi="Montserrat" w:cs="Arial"/>
          <w:b/>
          <w:bCs/>
          <w:sz w:val="24"/>
          <w:szCs w:val="24"/>
        </w:rPr>
        <w:t>Preguntas frecuentes</w:t>
      </w:r>
      <w:r w:rsidRPr="004B179C">
        <w:rPr>
          <w:rFonts w:ascii="Montserrat" w:hAnsi="Montserrat" w:cs="Arial"/>
          <w:b/>
          <w:bCs/>
          <w:sz w:val="24"/>
          <w:szCs w:val="24"/>
        </w:rPr>
        <w:t>)</w:t>
      </w:r>
      <w:r w:rsidR="00F22472" w:rsidRPr="00F22472">
        <w:rPr>
          <w:rFonts w:ascii="Montserrat" w:hAnsi="Montserrat" w:cs="Arial"/>
          <w:sz w:val="24"/>
          <w:szCs w:val="24"/>
        </w:rPr>
        <w:t>,</w:t>
      </w:r>
      <w:r w:rsidR="00F22472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b/>
          <w:bCs/>
          <w:sz w:val="24"/>
          <w:szCs w:val="24"/>
        </w:rPr>
        <w:t>XLI</w:t>
      </w:r>
      <w:r w:rsidR="00E6264A" w:rsidRPr="004B179C">
        <w:rPr>
          <w:rFonts w:ascii="Montserrat" w:hAnsi="Montserrat" w:cs="Arial"/>
          <w:b/>
          <w:bCs/>
          <w:sz w:val="24"/>
          <w:szCs w:val="24"/>
        </w:rPr>
        <w:t>X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F22472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F5531E" w:rsidRPr="004B179C">
        <w:rPr>
          <w:rFonts w:ascii="Montserrat" w:hAnsi="Montserrat" w:cs="Arial"/>
          <w:b/>
          <w:bCs/>
          <w:sz w:val="24"/>
          <w:szCs w:val="24"/>
        </w:rPr>
        <w:t>c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(</w:t>
      </w:r>
      <w:r w:rsidR="00E6264A" w:rsidRPr="004B179C">
        <w:rPr>
          <w:rFonts w:ascii="Montserrat" w:hAnsi="Montserrat" w:cs="Arial"/>
          <w:b/>
          <w:bCs/>
          <w:sz w:val="24"/>
          <w:szCs w:val="24"/>
        </w:rPr>
        <w:t>Tra</w:t>
      </w:r>
      <w:r w:rsidR="00F22472">
        <w:rPr>
          <w:rFonts w:ascii="Montserrat" w:hAnsi="Montserrat" w:cs="Arial"/>
          <w:b/>
          <w:bCs/>
          <w:sz w:val="24"/>
          <w:szCs w:val="24"/>
        </w:rPr>
        <w:t>n</w:t>
      </w:r>
      <w:r w:rsidR="00E6264A" w:rsidRPr="004B179C">
        <w:rPr>
          <w:rFonts w:ascii="Montserrat" w:hAnsi="Montserrat" w:cs="Arial"/>
          <w:b/>
          <w:bCs/>
          <w:sz w:val="24"/>
          <w:szCs w:val="24"/>
        </w:rPr>
        <w:t>sparencia proactiva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) </w:t>
      </w:r>
      <w:r w:rsidR="00860CEB" w:rsidRPr="004B179C">
        <w:rPr>
          <w:rFonts w:ascii="Montserrat" w:hAnsi="Montserrat" w:cs="Arial"/>
          <w:sz w:val="24"/>
          <w:szCs w:val="24"/>
        </w:rPr>
        <w:t xml:space="preserve">y el </w:t>
      </w:r>
      <w:r w:rsidR="00860CEB" w:rsidRPr="004B179C">
        <w:rPr>
          <w:rFonts w:ascii="Montserrat" w:hAnsi="Montserrat" w:cs="Arial"/>
          <w:b/>
          <w:bCs/>
          <w:sz w:val="24"/>
          <w:szCs w:val="24"/>
        </w:rPr>
        <w:t xml:space="preserve">Último párrafo </w:t>
      </w:r>
      <w:r w:rsidR="00F22472">
        <w:rPr>
          <w:rFonts w:ascii="Montserrat" w:hAnsi="Montserrat" w:cs="Arial"/>
          <w:b/>
          <w:bCs/>
          <w:sz w:val="24"/>
          <w:szCs w:val="24"/>
        </w:rPr>
        <w:t xml:space="preserve">(Rubros aplicables a la página de internet) </w:t>
      </w:r>
      <w:r w:rsidRPr="004B179C">
        <w:rPr>
          <w:rFonts w:ascii="Montserrat" w:hAnsi="Montserrat" w:cs="Arial"/>
          <w:sz w:val="24"/>
          <w:szCs w:val="24"/>
        </w:rPr>
        <w:t xml:space="preserve">del artículo 33 de la Ley de Transparencia y Acceso </w:t>
      </w:r>
      <w:r w:rsidR="005F3972" w:rsidRPr="004B179C">
        <w:rPr>
          <w:rFonts w:ascii="Montserrat" w:hAnsi="Montserrat" w:cs="Arial"/>
          <w:sz w:val="24"/>
          <w:szCs w:val="24"/>
        </w:rPr>
        <w:t xml:space="preserve">a la </w:t>
      </w:r>
      <w:r w:rsidRPr="004B179C">
        <w:rPr>
          <w:rFonts w:ascii="Montserrat" w:hAnsi="Montserrat" w:cs="Arial"/>
          <w:sz w:val="24"/>
          <w:szCs w:val="24"/>
        </w:rPr>
        <w:t>Información Pública del Estado de Nayarit</w:t>
      </w:r>
      <w:r w:rsidR="00F22472">
        <w:rPr>
          <w:rFonts w:ascii="Montserrat" w:hAnsi="Montserrat" w:cs="Arial"/>
          <w:sz w:val="24"/>
          <w:szCs w:val="24"/>
        </w:rPr>
        <w:t>,</w:t>
      </w:r>
      <w:r w:rsidR="00F22472">
        <w:rPr>
          <w:rFonts w:ascii="Montserrat" w:hAnsi="Montserrat" w:cs="Arial"/>
          <w:sz w:val="24"/>
          <w:szCs w:val="24"/>
        </w:rPr>
        <w:br/>
      </w:r>
      <w:r w:rsidRPr="004B179C">
        <w:rPr>
          <w:rFonts w:ascii="Montserrat" w:hAnsi="Montserrat" w:cs="Arial"/>
          <w:sz w:val="24"/>
          <w:szCs w:val="24"/>
        </w:rPr>
        <w:t>es la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E6264A" w:rsidRPr="004B179C">
        <w:rPr>
          <w:rFonts w:ascii="Montserrat" w:hAnsi="Montserrat" w:cs="Arial"/>
          <w:b/>
          <w:bCs/>
          <w:sz w:val="24"/>
          <w:szCs w:val="24"/>
        </w:rPr>
        <w:t>COORDINACIÓN DE TRANSPARENCIA Y GOBIERNO DIGITAL</w:t>
      </w:r>
      <w:r w:rsidRPr="004B179C">
        <w:rPr>
          <w:rFonts w:ascii="Montserrat" w:hAnsi="Montserrat" w:cs="Arial"/>
          <w:b/>
          <w:bCs/>
          <w:sz w:val="24"/>
          <w:szCs w:val="24"/>
        </w:rPr>
        <w:t>.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F22472">
        <w:rPr>
          <w:rFonts w:ascii="Montserrat" w:hAnsi="Montserrat" w:cs="Arial"/>
          <w:sz w:val="24"/>
          <w:szCs w:val="24"/>
        </w:rPr>
        <w:t>- - - - - - -</w:t>
      </w:r>
    </w:p>
    <w:p w14:paraId="4DD43F60" w14:textId="77777777" w:rsidR="0088245E" w:rsidRPr="004B179C" w:rsidRDefault="0088245E" w:rsidP="00762F35">
      <w:pPr>
        <w:pStyle w:val="Prrafodelista"/>
        <w:spacing w:line="276" w:lineRule="auto"/>
        <w:ind w:left="0"/>
        <w:jc w:val="both"/>
        <w:rPr>
          <w:rFonts w:ascii="Montserrat" w:hAnsi="Montserrat" w:cs="Arial"/>
          <w:sz w:val="24"/>
          <w:szCs w:val="24"/>
        </w:rPr>
      </w:pPr>
    </w:p>
    <w:bookmarkEnd w:id="14"/>
    <w:p w14:paraId="1FF76CE7" w14:textId="159A00F5" w:rsidR="000D5243" w:rsidRPr="004B179C" w:rsidRDefault="009C0DB4" w:rsidP="00762F35">
      <w:pPr>
        <w:pStyle w:val="Prrafodelista"/>
        <w:spacing w:line="276" w:lineRule="auto"/>
        <w:ind w:left="0"/>
        <w:jc w:val="both"/>
        <w:rPr>
          <w:rFonts w:ascii="Montserrat" w:hAnsi="Montserrat" w:cs="Arial"/>
          <w:sz w:val="24"/>
          <w:szCs w:val="24"/>
        </w:rPr>
      </w:pPr>
      <w:r>
        <w:rPr>
          <w:rFonts w:ascii="Montserrat" w:hAnsi="Montserrat" w:cs="Arial"/>
          <w:b/>
          <w:bCs/>
          <w:sz w:val="24"/>
          <w:szCs w:val="24"/>
        </w:rPr>
        <w:t>Desarrollo del punto 5.-</w:t>
      </w:r>
      <w:r w:rsidR="000D5243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Con la finalidad de garantizar y salvaguardar el derecho al acceso de la información pública, los integrantes de este Comité de Transparencia del Ayuntamiento de Ixtlán del Río, Nayarit</w:t>
      </w:r>
      <w:r>
        <w:rPr>
          <w:rFonts w:ascii="Montserrat" w:hAnsi="Montserrat" w:cs="Arial"/>
          <w:sz w:val="24"/>
          <w:szCs w:val="24"/>
        </w:rPr>
        <w:t>;</w:t>
      </w:r>
      <w:r w:rsidR="000D5243" w:rsidRPr="004B179C">
        <w:rPr>
          <w:rFonts w:ascii="Montserrat" w:hAnsi="Montserrat" w:cs="Arial"/>
          <w:sz w:val="24"/>
          <w:szCs w:val="24"/>
        </w:rPr>
        <w:t xml:space="preserve"> aprueban por </w:t>
      </w:r>
      <w:r w:rsidR="000D5243" w:rsidRPr="004B179C">
        <w:rPr>
          <w:rFonts w:ascii="Montserrat" w:hAnsi="Montserrat" w:cs="Arial"/>
          <w:b/>
          <w:bCs/>
          <w:sz w:val="24"/>
          <w:szCs w:val="24"/>
        </w:rPr>
        <w:t xml:space="preserve">UNANIMIDAD </w:t>
      </w:r>
      <w:r w:rsidR="000D5243" w:rsidRPr="004B179C">
        <w:rPr>
          <w:rFonts w:ascii="Montserrat" w:hAnsi="Montserrat" w:cs="Arial"/>
          <w:sz w:val="24"/>
          <w:szCs w:val="24"/>
        </w:rPr>
        <w:t xml:space="preserve">la asignación de </w:t>
      </w:r>
      <w:r w:rsidR="00C25E9A" w:rsidRPr="004B179C">
        <w:rPr>
          <w:rFonts w:ascii="Montserrat" w:hAnsi="Montserrat" w:cs="Arial"/>
          <w:sz w:val="24"/>
          <w:szCs w:val="24"/>
        </w:rPr>
        <w:t>incisos</w:t>
      </w:r>
      <w:r w:rsidR="000D5243" w:rsidRPr="004B179C">
        <w:rPr>
          <w:rFonts w:ascii="Montserrat" w:hAnsi="Montserrat" w:cs="Arial"/>
          <w:sz w:val="24"/>
          <w:szCs w:val="24"/>
        </w:rPr>
        <w:t xml:space="preserve"> del artículo 3</w:t>
      </w:r>
      <w:r w:rsidR="00C25E9A" w:rsidRPr="004B179C">
        <w:rPr>
          <w:rFonts w:ascii="Montserrat" w:hAnsi="Montserrat" w:cs="Arial"/>
          <w:sz w:val="24"/>
          <w:szCs w:val="24"/>
        </w:rPr>
        <w:t>9</w:t>
      </w:r>
      <w:r w:rsidR="000D5243" w:rsidRPr="004B179C">
        <w:rPr>
          <w:rFonts w:ascii="Montserrat" w:hAnsi="Montserrat" w:cs="Arial"/>
          <w:sz w:val="24"/>
          <w:szCs w:val="24"/>
        </w:rPr>
        <w:t xml:space="preserve"> de la Ley de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Transparencia y Acceso a la Información pública del Estado de Nayarit</w:t>
      </w:r>
      <w:r w:rsidR="00130A98">
        <w:rPr>
          <w:rFonts w:ascii="Montserrat" w:hAnsi="Montserrat" w:cs="Arial"/>
          <w:sz w:val="24"/>
          <w:szCs w:val="24"/>
        </w:rPr>
        <w:t>;</w:t>
      </w:r>
      <w:r w:rsidR="000D5243" w:rsidRPr="004B179C">
        <w:rPr>
          <w:rFonts w:ascii="Montserrat" w:hAnsi="Montserrat" w:cs="Arial"/>
          <w:sz w:val="24"/>
          <w:szCs w:val="24"/>
        </w:rPr>
        <w:t xml:space="preserve"> con respecto a la Tabla de Aplicabilidad para el Ayuntamiento de Ixtlán del Río, Nayarit, quedando de la siguiente manera: 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  <w:r w:rsidR="000D5243" w:rsidRPr="004B179C">
        <w:rPr>
          <w:rFonts w:ascii="Montserrat" w:hAnsi="Montserrat" w:cs="Arial"/>
          <w:sz w:val="24"/>
          <w:szCs w:val="24"/>
        </w:rPr>
        <w:t>-</w:t>
      </w:r>
      <w:r w:rsidR="00130A98">
        <w:rPr>
          <w:rFonts w:ascii="Montserrat" w:hAnsi="Montserrat" w:cs="Arial"/>
          <w:sz w:val="24"/>
          <w:szCs w:val="24"/>
        </w:rPr>
        <w:t xml:space="preserve"> </w:t>
      </w:r>
    </w:p>
    <w:p w14:paraId="03A17FF1" w14:textId="77777777" w:rsidR="00C25E9A" w:rsidRPr="004B179C" w:rsidRDefault="00C25E9A" w:rsidP="00762F35">
      <w:pPr>
        <w:pStyle w:val="Prrafodelista"/>
        <w:spacing w:line="276" w:lineRule="auto"/>
        <w:ind w:left="0"/>
        <w:jc w:val="both"/>
        <w:rPr>
          <w:rFonts w:ascii="Montserrat" w:hAnsi="Montserrat" w:cs="Arial"/>
          <w:sz w:val="24"/>
          <w:szCs w:val="24"/>
        </w:rPr>
      </w:pPr>
    </w:p>
    <w:p w14:paraId="3F8D6CDF" w14:textId="1380AFE9" w:rsidR="002E2B92" w:rsidRPr="004B179C" w:rsidRDefault="00C25E9A" w:rsidP="00762F35">
      <w:pPr>
        <w:pStyle w:val="Prrafodelista"/>
        <w:numPr>
          <w:ilvl w:val="0"/>
          <w:numId w:val="2"/>
        </w:numPr>
        <w:spacing w:line="276" w:lineRule="auto"/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130A98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</w:t>
      </w:r>
      <w:r w:rsidR="008A100E" w:rsidRPr="004B179C">
        <w:rPr>
          <w:rFonts w:ascii="Montserrat" w:hAnsi="Montserrat" w:cs="Arial"/>
          <w:sz w:val="24"/>
          <w:szCs w:val="24"/>
        </w:rPr>
        <w:t xml:space="preserve">del </w:t>
      </w:r>
      <w:r w:rsidR="008A100E" w:rsidRPr="00984080">
        <w:rPr>
          <w:rFonts w:ascii="Montserrat" w:hAnsi="Montserrat" w:cs="Arial"/>
          <w:b/>
          <w:bCs/>
          <w:sz w:val="24"/>
          <w:szCs w:val="24"/>
        </w:rPr>
        <w:t>inciso</w:t>
      </w:r>
      <w:r w:rsidRPr="00984080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984080">
        <w:rPr>
          <w:rFonts w:ascii="Montserrat" w:hAnsi="Montserrat" w:cs="Arial"/>
          <w:b/>
          <w:bCs/>
          <w:sz w:val="24"/>
          <w:szCs w:val="24"/>
        </w:rPr>
        <w:t>1</w:t>
      </w:r>
      <w:r w:rsidRPr="00984080">
        <w:rPr>
          <w:rFonts w:ascii="Montserrat" w:hAnsi="Montserrat" w:cs="Arial"/>
          <w:b/>
          <w:bCs/>
          <w:sz w:val="24"/>
          <w:szCs w:val="24"/>
        </w:rPr>
        <w:t>a</w:t>
      </w:r>
      <w:r w:rsidR="00F5531E" w:rsidRPr="004B179C">
        <w:rPr>
          <w:rFonts w:ascii="Montserrat" w:hAnsi="Montserrat" w:cs="Arial"/>
          <w:b/>
          <w:bCs/>
          <w:sz w:val="24"/>
          <w:szCs w:val="24"/>
        </w:rPr>
        <w:t xml:space="preserve"> (</w:t>
      </w:r>
      <w:r w:rsidR="00984080">
        <w:rPr>
          <w:rFonts w:ascii="Montserrat" w:hAnsi="Montserrat" w:cs="Arial"/>
          <w:b/>
          <w:bCs/>
          <w:sz w:val="24"/>
          <w:szCs w:val="24"/>
        </w:rPr>
        <w:t xml:space="preserve">Contenido de las </w:t>
      </w:r>
      <w:r w:rsidR="00F5531E" w:rsidRPr="004B179C">
        <w:rPr>
          <w:rFonts w:ascii="Montserrat" w:hAnsi="Montserrat" w:cs="Arial"/>
          <w:b/>
          <w:bCs/>
          <w:sz w:val="24"/>
          <w:szCs w:val="24"/>
        </w:rPr>
        <w:t>Gacetas Municipales)</w:t>
      </w:r>
      <w:r w:rsidR="00984080">
        <w:rPr>
          <w:rFonts w:ascii="Montserrat" w:hAnsi="Montserrat" w:cs="Arial"/>
          <w:sz w:val="24"/>
          <w:szCs w:val="24"/>
        </w:rPr>
        <w:t xml:space="preserve">, </w:t>
      </w:r>
      <w:r w:rsidR="00984080">
        <w:rPr>
          <w:rFonts w:ascii="Montserrat" w:hAnsi="Montserrat" w:cs="Arial"/>
          <w:b/>
          <w:bCs/>
          <w:sz w:val="24"/>
          <w:szCs w:val="24"/>
        </w:rPr>
        <w:t>inciso 2b</w:t>
      </w:r>
      <w:r w:rsidR="002A62E4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F5531E" w:rsidRPr="004B179C">
        <w:rPr>
          <w:rFonts w:ascii="Montserrat" w:hAnsi="Montserrat" w:cs="Arial"/>
          <w:b/>
          <w:bCs/>
          <w:sz w:val="24"/>
          <w:szCs w:val="24"/>
        </w:rPr>
        <w:t>(Gacetas)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del artículo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39 </w:t>
      </w:r>
      <w:r w:rsidRPr="004B179C">
        <w:rPr>
          <w:rFonts w:ascii="Montserrat" w:hAnsi="Montserrat" w:cs="Arial"/>
          <w:sz w:val="24"/>
          <w:szCs w:val="24"/>
        </w:rPr>
        <w:t>de la Ley de Acceso a la Información Pública del Estado de Nayarit</w:t>
      </w:r>
      <w:r w:rsidR="00984080">
        <w:rPr>
          <w:rFonts w:ascii="Montserrat" w:hAnsi="Montserrat" w:cs="Arial"/>
          <w:sz w:val="24"/>
          <w:szCs w:val="24"/>
        </w:rPr>
        <w:t>,</w:t>
      </w:r>
      <w:r w:rsidR="002A62E4" w:rsidRPr="004B179C">
        <w:rPr>
          <w:rFonts w:ascii="Montserrat" w:hAnsi="Montserrat" w:cs="Arial"/>
          <w:sz w:val="24"/>
          <w:szCs w:val="24"/>
        </w:rPr>
        <w:t xml:space="preserve"> es la </w:t>
      </w:r>
      <w:r w:rsidR="00984080">
        <w:rPr>
          <w:rFonts w:ascii="Montserrat" w:hAnsi="Montserrat" w:cs="Arial"/>
          <w:b/>
          <w:bCs/>
          <w:sz w:val="24"/>
          <w:szCs w:val="24"/>
        </w:rPr>
        <w:t>SECRETARÍA DEL AYUNTAMIENTO</w:t>
      </w:r>
      <w:r w:rsidR="002A62E4" w:rsidRPr="004B179C">
        <w:rPr>
          <w:rFonts w:ascii="Montserrat" w:hAnsi="Montserrat" w:cs="Arial"/>
          <w:b/>
          <w:bCs/>
          <w:sz w:val="24"/>
          <w:szCs w:val="24"/>
        </w:rPr>
        <w:t>.</w:t>
      </w:r>
      <w:r w:rsidR="002A62E4" w:rsidRPr="004B179C">
        <w:rPr>
          <w:rFonts w:ascii="Montserrat" w:hAnsi="Montserrat" w:cs="Arial"/>
          <w:sz w:val="24"/>
          <w:szCs w:val="24"/>
        </w:rPr>
        <w:t xml:space="preserve"> </w:t>
      </w:r>
      <w:r w:rsidR="007B7376">
        <w:rPr>
          <w:rFonts w:ascii="Montserrat" w:hAnsi="Montserrat" w:cs="Arial"/>
          <w:sz w:val="24"/>
          <w:szCs w:val="24"/>
        </w:rPr>
        <w:t>- - - - - - - - - - - - - - - - - - - - -</w:t>
      </w:r>
    </w:p>
    <w:p w14:paraId="2E13460E" w14:textId="77777777" w:rsidR="00F35467" w:rsidRPr="004B179C" w:rsidRDefault="00F35467" w:rsidP="00762F35">
      <w:pPr>
        <w:pStyle w:val="Prrafodelista"/>
        <w:spacing w:line="276" w:lineRule="auto"/>
        <w:ind w:left="0"/>
        <w:jc w:val="both"/>
        <w:rPr>
          <w:rFonts w:ascii="Montserrat" w:hAnsi="Montserrat" w:cs="Arial"/>
          <w:sz w:val="24"/>
          <w:szCs w:val="24"/>
        </w:rPr>
      </w:pPr>
    </w:p>
    <w:p w14:paraId="2A6EB75E" w14:textId="4D566E92" w:rsidR="000F63F7" w:rsidRPr="004B179C" w:rsidRDefault="00F35467" w:rsidP="00762F35">
      <w:pPr>
        <w:pStyle w:val="Prrafodelista"/>
        <w:numPr>
          <w:ilvl w:val="0"/>
          <w:numId w:val="2"/>
        </w:numPr>
        <w:spacing w:line="276" w:lineRule="auto"/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7B7376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del </w:t>
      </w:r>
      <w:r w:rsidRPr="007B7376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7B7376">
        <w:rPr>
          <w:rFonts w:ascii="Montserrat" w:hAnsi="Montserrat" w:cs="Arial"/>
          <w:b/>
          <w:bCs/>
          <w:sz w:val="24"/>
          <w:szCs w:val="24"/>
        </w:rPr>
        <w:t>1</w:t>
      </w:r>
      <w:r w:rsidRPr="007B7376">
        <w:rPr>
          <w:rFonts w:ascii="Montserrat" w:hAnsi="Montserrat" w:cs="Arial"/>
          <w:b/>
          <w:bCs/>
          <w:sz w:val="24"/>
          <w:szCs w:val="24"/>
        </w:rPr>
        <w:t>b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AE2FA0" w:rsidRPr="004B179C">
        <w:rPr>
          <w:rFonts w:ascii="Montserrat" w:hAnsi="Montserrat" w:cs="Arial"/>
          <w:b/>
          <w:bCs/>
          <w:sz w:val="24"/>
          <w:szCs w:val="24"/>
        </w:rPr>
        <w:t xml:space="preserve">(Plan de Desarrollo Municipal) </w:t>
      </w:r>
      <w:r w:rsidRPr="004B179C">
        <w:rPr>
          <w:rFonts w:ascii="Montserrat" w:hAnsi="Montserrat" w:cs="Arial"/>
          <w:sz w:val="24"/>
          <w:szCs w:val="24"/>
        </w:rPr>
        <w:t>del artículo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39 </w:t>
      </w:r>
      <w:r w:rsidRPr="004B179C">
        <w:rPr>
          <w:rFonts w:ascii="Montserrat" w:hAnsi="Montserrat" w:cs="Arial"/>
          <w:sz w:val="24"/>
          <w:szCs w:val="24"/>
        </w:rPr>
        <w:t>de la Ley de Acceso a la Información Pública del Estado de Nayarit</w:t>
      </w:r>
      <w:r w:rsidR="007B7376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la </w:t>
      </w:r>
      <w:r w:rsidR="007B7376">
        <w:rPr>
          <w:rFonts w:ascii="Montserrat" w:hAnsi="Montserrat" w:cs="Arial"/>
          <w:b/>
          <w:bCs/>
          <w:sz w:val="24"/>
          <w:szCs w:val="24"/>
        </w:rPr>
        <w:t>SECRETARÍA DE AYUNTAMIENTO.</w:t>
      </w:r>
      <w:r w:rsidRPr="004B179C">
        <w:rPr>
          <w:rFonts w:ascii="Montserrat" w:hAnsi="Montserrat" w:cs="Arial"/>
          <w:sz w:val="24"/>
          <w:szCs w:val="24"/>
        </w:rPr>
        <w:t xml:space="preserve"> 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7376">
        <w:rPr>
          <w:rFonts w:ascii="Montserrat" w:hAnsi="Montserrat" w:cs="Arial"/>
          <w:sz w:val="24"/>
          <w:szCs w:val="24"/>
        </w:rPr>
        <w:t xml:space="preserve">  </w:t>
      </w:r>
      <w:bookmarkStart w:id="32" w:name="_Hlk98156954"/>
    </w:p>
    <w:p w14:paraId="3C170F09" w14:textId="77777777" w:rsidR="000F63F7" w:rsidRPr="004B179C" w:rsidRDefault="000F63F7" w:rsidP="00762F35">
      <w:pPr>
        <w:pStyle w:val="Prrafodelista"/>
        <w:spacing w:line="276" w:lineRule="auto"/>
        <w:ind w:left="0"/>
        <w:jc w:val="both"/>
        <w:rPr>
          <w:rFonts w:ascii="Montserrat" w:hAnsi="Montserrat" w:cs="Arial"/>
          <w:sz w:val="24"/>
          <w:szCs w:val="24"/>
        </w:rPr>
      </w:pPr>
    </w:p>
    <w:p w14:paraId="44821444" w14:textId="164ADA84" w:rsidR="008E5F4B" w:rsidRPr="004B179C" w:rsidRDefault="00004510" w:rsidP="00762F35">
      <w:pPr>
        <w:pStyle w:val="Prrafodelista"/>
        <w:numPr>
          <w:ilvl w:val="0"/>
          <w:numId w:val="2"/>
        </w:numPr>
        <w:spacing w:line="276" w:lineRule="auto"/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1E65A8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</w:t>
      </w:r>
      <w:r w:rsidR="00AE2FA0" w:rsidRPr="004B179C">
        <w:rPr>
          <w:rFonts w:ascii="Montserrat" w:hAnsi="Montserrat" w:cs="Arial"/>
          <w:sz w:val="24"/>
          <w:szCs w:val="24"/>
        </w:rPr>
        <w:t xml:space="preserve">del </w:t>
      </w:r>
      <w:r w:rsidR="00AE2FA0" w:rsidRPr="001E65A8">
        <w:rPr>
          <w:rFonts w:ascii="Montserrat" w:hAnsi="Montserrat" w:cs="Arial"/>
          <w:b/>
          <w:bCs/>
          <w:sz w:val="24"/>
          <w:szCs w:val="24"/>
        </w:rPr>
        <w:t>inciso</w:t>
      </w:r>
      <w:r w:rsidRPr="001E65A8">
        <w:rPr>
          <w:rFonts w:ascii="Montserrat" w:hAnsi="Montserrat" w:cs="Arial"/>
          <w:b/>
          <w:bCs/>
          <w:sz w:val="24"/>
          <w:szCs w:val="24"/>
        </w:rPr>
        <w:t xml:space="preserve"> 1c </w:t>
      </w:r>
      <w:r w:rsidR="00CA3220" w:rsidRPr="004B179C">
        <w:rPr>
          <w:rFonts w:ascii="Montserrat" w:hAnsi="Montserrat" w:cs="Arial"/>
          <w:b/>
          <w:bCs/>
          <w:sz w:val="24"/>
          <w:szCs w:val="24"/>
        </w:rPr>
        <w:t xml:space="preserve">(Presupuesto de Egresos) </w:t>
      </w:r>
      <w:proofErr w:type="spellStart"/>
      <w:r w:rsidR="001E65A8">
        <w:rPr>
          <w:rFonts w:ascii="Montserrat" w:hAnsi="Montserrat" w:cs="Arial"/>
          <w:sz w:val="24"/>
          <w:szCs w:val="24"/>
        </w:rPr>
        <w:t>y</w:t>
      </w:r>
      <w:proofErr w:type="spellEnd"/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7B2186">
        <w:rPr>
          <w:rFonts w:ascii="Montserrat" w:hAnsi="Montserrat" w:cs="Arial"/>
          <w:b/>
          <w:bCs/>
          <w:sz w:val="24"/>
          <w:szCs w:val="24"/>
        </w:rPr>
        <w:t>inciso 2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c </w:t>
      </w:r>
      <w:r w:rsidR="00CA3220" w:rsidRPr="004B179C">
        <w:rPr>
          <w:rFonts w:ascii="Montserrat" w:hAnsi="Montserrat" w:cs="Arial"/>
          <w:b/>
          <w:bCs/>
          <w:sz w:val="24"/>
          <w:szCs w:val="24"/>
        </w:rPr>
        <w:t xml:space="preserve">(Egresos y las fórmulas de distribución de los recursos otorgados) </w:t>
      </w:r>
      <w:r w:rsidRPr="004B179C">
        <w:rPr>
          <w:rFonts w:ascii="Montserrat" w:hAnsi="Montserrat" w:cs="Arial"/>
          <w:sz w:val="24"/>
          <w:szCs w:val="24"/>
        </w:rPr>
        <w:t>del artículo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39 </w:t>
      </w:r>
      <w:r w:rsidRPr="004B179C">
        <w:rPr>
          <w:rFonts w:ascii="Montserrat" w:hAnsi="Montserrat" w:cs="Arial"/>
          <w:sz w:val="24"/>
          <w:szCs w:val="24"/>
        </w:rPr>
        <w:t>de la Ley de Acceso a la Información Pública del Estado de Nayarit</w:t>
      </w:r>
      <w:r w:rsidR="007B2186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la </w:t>
      </w:r>
      <w:r w:rsidRPr="004B179C">
        <w:rPr>
          <w:rFonts w:ascii="Montserrat" w:hAnsi="Montserrat" w:cs="Arial"/>
          <w:b/>
          <w:bCs/>
          <w:sz w:val="24"/>
          <w:szCs w:val="24"/>
        </w:rPr>
        <w:t>TESORERÍA MUNICIPAL.</w:t>
      </w:r>
      <w:r w:rsidRPr="004B179C">
        <w:rPr>
          <w:rFonts w:ascii="Montserrat" w:hAnsi="Montserrat" w:cs="Arial"/>
          <w:sz w:val="24"/>
          <w:szCs w:val="24"/>
        </w:rPr>
        <w:t xml:space="preserve"> 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B2186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bookmarkEnd w:id="32"/>
    </w:p>
    <w:p w14:paraId="7D49DB77" w14:textId="77777777" w:rsidR="008E5F4B" w:rsidRPr="004B179C" w:rsidRDefault="008E5F4B" w:rsidP="00762F35">
      <w:pPr>
        <w:pStyle w:val="Prrafodelista"/>
        <w:spacing w:line="276" w:lineRule="auto"/>
        <w:ind w:left="0"/>
        <w:jc w:val="both"/>
        <w:rPr>
          <w:rFonts w:ascii="Montserrat" w:hAnsi="Montserrat" w:cs="Arial"/>
          <w:sz w:val="24"/>
          <w:szCs w:val="24"/>
        </w:rPr>
      </w:pPr>
    </w:p>
    <w:p w14:paraId="5A61CE8A" w14:textId="1287AF5F" w:rsidR="00004510" w:rsidRPr="004B179C" w:rsidRDefault="00004510" w:rsidP="00762F35">
      <w:pPr>
        <w:pStyle w:val="Prrafodelista"/>
        <w:numPr>
          <w:ilvl w:val="0"/>
          <w:numId w:val="2"/>
        </w:numPr>
        <w:spacing w:line="276" w:lineRule="auto"/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1F05B8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</w:t>
      </w:r>
      <w:r w:rsidR="00B66A37" w:rsidRPr="004B179C">
        <w:rPr>
          <w:rFonts w:ascii="Montserrat" w:hAnsi="Montserrat" w:cs="Arial"/>
          <w:sz w:val="24"/>
          <w:szCs w:val="24"/>
        </w:rPr>
        <w:t>l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1F05B8">
        <w:rPr>
          <w:rFonts w:ascii="Montserrat" w:hAnsi="Montserrat" w:cs="Arial"/>
          <w:b/>
          <w:bCs/>
          <w:sz w:val="24"/>
          <w:szCs w:val="24"/>
        </w:rPr>
        <w:t>inciso 1d</w:t>
      </w:r>
      <w:r w:rsidR="00B66A37" w:rsidRPr="004B179C">
        <w:rPr>
          <w:rFonts w:ascii="Montserrat" w:hAnsi="Montserrat" w:cs="Arial"/>
          <w:b/>
          <w:bCs/>
          <w:sz w:val="24"/>
          <w:szCs w:val="24"/>
        </w:rPr>
        <w:t xml:space="preserve"> (Planes y Programas de Desarrollo Urbano)</w:t>
      </w:r>
      <w:r w:rsidR="00934E7C" w:rsidRPr="001F05B8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1F05B8">
        <w:rPr>
          <w:rFonts w:ascii="Montserrat" w:hAnsi="Montserrat" w:cs="Arial"/>
          <w:b/>
          <w:bCs/>
          <w:sz w:val="24"/>
          <w:szCs w:val="24"/>
        </w:rPr>
        <w:t>inciso 2</w:t>
      </w:r>
      <w:r w:rsidR="00934E7C" w:rsidRPr="004B179C">
        <w:rPr>
          <w:rFonts w:ascii="Montserrat" w:hAnsi="Montserrat" w:cs="Arial"/>
          <w:b/>
          <w:bCs/>
          <w:sz w:val="24"/>
          <w:szCs w:val="24"/>
        </w:rPr>
        <w:t>d</w:t>
      </w:r>
      <w:r w:rsidR="00B66A37" w:rsidRPr="004B179C">
        <w:rPr>
          <w:rFonts w:ascii="Montserrat" w:hAnsi="Montserrat" w:cs="Arial"/>
          <w:b/>
          <w:bCs/>
          <w:sz w:val="24"/>
          <w:szCs w:val="24"/>
        </w:rPr>
        <w:t xml:space="preserve"> (Planes y Programas de Ordenamiento Territorial)</w:t>
      </w:r>
      <w:r w:rsidR="00934E7C" w:rsidRPr="001F05B8">
        <w:rPr>
          <w:rFonts w:ascii="Montserrat" w:hAnsi="Montserrat" w:cs="Arial"/>
          <w:sz w:val="24"/>
          <w:szCs w:val="24"/>
        </w:rPr>
        <w:t>,</w:t>
      </w:r>
      <w:r w:rsidR="00934E7C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1F05B8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934E7C" w:rsidRPr="004B179C">
        <w:rPr>
          <w:rFonts w:ascii="Montserrat" w:hAnsi="Montserrat" w:cs="Arial"/>
          <w:b/>
          <w:bCs/>
          <w:sz w:val="24"/>
          <w:szCs w:val="24"/>
        </w:rPr>
        <w:t>3d</w:t>
      </w:r>
      <w:r w:rsidR="00B66A37" w:rsidRPr="004B179C">
        <w:rPr>
          <w:rFonts w:ascii="Montserrat" w:hAnsi="Montserrat" w:cs="Arial"/>
          <w:b/>
          <w:bCs/>
          <w:sz w:val="24"/>
          <w:szCs w:val="24"/>
        </w:rPr>
        <w:t xml:space="preserve"> (Planes y Programas de Ordenamiento Ecológico)</w:t>
      </w:r>
      <w:r w:rsidR="00934E7C" w:rsidRPr="001F05B8">
        <w:rPr>
          <w:rFonts w:ascii="Montserrat" w:hAnsi="Montserrat" w:cs="Arial"/>
          <w:sz w:val="24"/>
          <w:szCs w:val="24"/>
        </w:rPr>
        <w:t>,</w:t>
      </w:r>
      <w:r w:rsidR="00934E7C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1F05B8">
        <w:rPr>
          <w:rFonts w:ascii="Montserrat" w:hAnsi="Montserrat" w:cs="Arial"/>
          <w:b/>
          <w:bCs/>
          <w:sz w:val="24"/>
          <w:szCs w:val="24"/>
        </w:rPr>
        <w:t>inciso 4</w:t>
      </w:r>
      <w:r w:rsidR="00934E7C" w:rsidRPr="004B179C">
        <w:rPr>
          <w:rFonts w:ascii="Montserrat" w:hAnsi="Montserrat" w:cs="Arial"/>
          <w:b/>
          <w:bCs/>
          <w:sz w:val="24"/>
          <w:szCs w:val="24"/>
        </w:rPr>
        <w:t>d</w:t>
      </w:r>
      <w:r w:rsidR="00B66A37" w:rsidRPr="004B179C">
        <w:rPr>
          <w:rFonts w:ascii="Montserrat" w:hAnsi="Montserrat" w:cs="Arial"/>
          <w:b/>
          <w:bCs/>
          <w:sz w:val="24"/>
          <w:szCs w:val="24"/>
        </w:rPr>
        <w:t xml:space="preserve"> (Tipos de uso de suelo)</w:t>
      </w:r>
      <w:r w:rsidR="00934E7C" w:rsidRPr="001F05B8">
        <w:rPr>
          <w:rFonts w:ascii="Montserrat" w:hAnsi="Montserrat" w:cs="Arial"/>
          <w:sz w:val="24"/>
          <w:szCs w:val="24"/>
        </w:rPr>
        <w:t>,</w:t>
      </w:r>
      <w:r w:rsidR="00934E7C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1F05B8">
        <w:rPr>
          <w:rFonts w:ascii="Montserrat" w:hAnsi="Montserrat" w:cs="Arial"/>
          <w:b/>
          <w:bCs/>
          <w:sz w:val="24"/>
          <w:szCs w:val="24"/>
        </w:rPr>
        <w:t>inciso</w:t>
      </w:r>
      <w:r w:rsidR="00934E7C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1F05B8">
        <w:rPr>
          <w:rFonts w:ascii="Montserrat" w:hAnsi="Montserrat" w:cs="Arial"/>
          <w:b/>
          <w:bCs/>
          <w:sz w:val="24"/>
          <w:szCs w:val="24"/>
        </w:rPr>
        <w:t>5</w:t>
      </w:r>
      <w:r w:rsidR="00934E7C" w:rsidRPr="004B179C">
        <w:rPr>
          <w:rFonts w:ascii="Montserrat" w:hAnsi="Montserrat" w:cs="Arial"/>
          <w:b/>
          <w:bCs/>
          <w:sz w:val="24"/>
          <w:szCs w:val="24"/>
        </w:rPr>
        <w:t>d</w:t>
      </w:r>
      <w:r w:rsidR="00B66A37" w:rsidRPr="004B179C">
        <w:rPr>
          <w:rFonts w:ascii="Montserrat" w:hAnsi="Montserrat" w:cs="Arial"/>
          <w:b/>
          <w:bCs/>
          <w:sz w:val="24"/>
          <w:szCs w:val="24"/>
        </w:rPr>
        <w:t xml:space="preserve"> (Licencias de </w:t>
      </w:r>
      <w:r w:rsidR="001F05B8">
        <w:rPr>
          <w:rFonts w:ascii="Montserrat" w:hAnsi="Montserrat" w:cs="Arial"/>
          <w:b/>
          <w:bCs/>
          <w:sz w:val="24"/>
          <w:szCs w:val="24"/>
        </w:rPr>
        <w:t>u</w:t>
      </w:r>
      <w:r w:rsidR="00B66A37" w:rsidRPr="004B179C">
        <w:rPr>
          <w:rFonts w:ascii="Montserrat" w:hAnsi="Montserrat" w:cs="Arial"/>
          <w:b/>
          <w:bCs/>
          <w:sz w:val="24"/>
          <w:szCs w:val="24"/>
        </w:rPr>
        <w:t xml:space="preserve">so de </w:t>
      </w:r>
      <w:r w:rsidR="001F05B8">
        <w:rPr>
          <w:rFonts w:ascii="Montserrat" w:hAnsi="Montserrat" w:cs="Arial"/>
          <w:b/>
          <w:bCs/>
          <w:sz w:val="24"/>
          <w:szCs w:val="24"/>
        </w:rPr>
        <w:t>s</w:t>
      </w:r>
      <w:r w:rsidR="00B66A37" w:rsidRPr="004B179C">
        <w:rPr>
          <w:rFonts w:ascii="Montserrat" w:hAnsi="Montserrat" w:cs="Arial"/>
          <w:b/>
          <w:bCs/>
          <w:sz w:val="24"/>
          <w:szCs w:val="24"/>
        </w:rPr>
        <w:t>uelo)</w:t>
      </w:r>
      <w:r w:rsidR="00934E7C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934E7C" w:rsidRPr="004B179C">
        <w:rPr>
          <w:rFonts w:ascii="Montserrat" w:hAnsi="Montserrat" w:cs="Arial"/>
          <w:sz w:val="24"/>
          <w:szCs w:val="24"/>
        </w:rPr>
        <w:t>y</w:t>
      </w:r>
      <w:r w:rsidR="00934E7C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1F05B8">
        <w:rPr>
          <w:rFonts w:ascii="Montserrat" w:hAnsi="Montserrat" w:cs="Arial"/>
          <w:b/>
          <w:bCs/>
          <w:sz w:val="24"/>
          <w:szCs w:val="24"/>
        </w:rPr>
        <w:t>inciso</w:t>
      </w:r>
      <w:r w:rsidR="00934E7C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1F05B8">
        <w:rPr>
          <w:rFonts w:ascii="Montserrat" w:hAnsi="Montserrat" w:cs="Arial"/>
          <w:b/>
          <w:bCs/>
          <w:sz w:val="24"/>
          <w:szCs w:val="24"/>
        </w:rPr>
        <w:t>6</w:t>
      </w:r>
      <w:r w:rsidR="00934E7C" w:rsidRPr="004B179C">
        <w:rPr>
          <w:rFonts w:ascii="Montserrat" w:hAnsi="Montserrat" w:cs="Arial"/>
          <w:b/>
          <w:bCs/>
          <w:sz w:val="24"/>
          <w:szCs w:val="24"/>
        </w:rPr>
        <w:t>d</w:t>
      </w:r>
      <w:r w:rsidR="00B66A37" w:rsidRPr="004B179C">
        <w:rPr>
          <w:rFonts w:ascii="Montserrat" w:hAnsi="Montserrat" w:cs="Arial"/>
          <w:b/>
          <w:bCs/>
          <w:sz w:val="24"/>
          <w:szCs w:val="24"/>
        </w:rPr>
        <w:t xml:space="preserve"> (Licencias de </w:t>
      </w:r>
      <w:r w:rsidR="001F05B8">
        <w:rPr>
          <w:rFonts w:ascii="Montserrat" w:hAnsi="Montserrat" w:cs="Arial"/>
          <w:b/>
          <w:bCs/>
          <w:sz w:val="24"/>
          <w:szCs w:val="24"/>
        </w:rPr>
        <w:t>construcción</w:t>
      </w:r>
      <w:r w:rsidR="00B66A37" w:rsidRPr="004B179C">
        <w:rPr>
          <w:rFonts w:ascii="Montserrat" w:hAnsi="Montserrat" w:cs="Arial"/>
          <w:b/>
          <w:bCs/>
          <w:sz w:val="24"/>
          <w:szCs w:val="24"/>
        </w:rPr>
        <w:t>)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del artículo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39 </w:t>
      </w:r>
      <w:r w:rsidRPr="004B179C">
        <w:rPr>
          <w:rFonts w:ascii="Montserrat" w:hAnsi="Montserrat" w:cs="Arial"/>
          <w:sz w:val="24"/>
          <w:szCs w:val="24"/>
        </w:rPr>
        <w:t>de la Ley de Acceso a la Información Pública del Estado de Nayarit</w:t>
      </w:r>
      <w:r w:rsidR="001F05B8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la </w:t>
      </w:r>
      <w:r w:rsidR="00934E7C" w:rsidRPr="004B179C">
        <w:rPr>
          <w:rFonts w:ascii="Montserrat" w:hAnsi="Montserrat" w:cs="Arial"/>
          <w:b/>
          <w:bCs/>
          <w:sz w:val="24"/>
          <w:szCs w:val="24"/>
        </w:rPr>
        <w:t>DIRECCIÓN DE DESARROLLO URBANO, ORDENAMIENTO TERITORIAL Y ECOLOGÍA</w:t>
      </w:r>
      <w:r w:rsidRPr="004B179C">
        <w:rPr>
          <w:rFonts w:ascii="Montserrat" w:hAnsi="Montserrat" w:cs="Arial"/>
          <w:b/>
          <w:bCs/>
          <w:sz w:val="24"/>
          <w:szCs w:val="24"/>
        </w:rPr>
        <w:t>.</w:t>
      </w:r>
      <w:r w:rsidRPr="004B179C">
        <w:rPr>
          <w:rFonts w:ascii="Montserrat" w:hAnsi="Montserrat" w:cs="Arial"/>
          <w:sz w:val="24"/>
          <w:szCs w:val="24"/>
        </w:rPr>
        <w:t xml:space="preserve"> 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1F05B8">
        <w:rPr>
          <w:rFonts w:ascii="Montserrat" w:hAnsi="Montserrat" w:cs="Arial"/>
          <w:sz w:val="24"/>
          <w:szCs w:val="24"/>
        </w:rPr>
        <w:t xml:space="preserve"> - - -</w:t>
      </w:r>
    </w:p>
    <w:p w14:paraId="4145121D" w14:textId="77777777" w:rsidR="00AC6915" w:rsidRPr="004B179C" w:rsidRDefault="00AC6915" w:rsidP="00762F35">
      <w:pPr>
        <w:pStyle w:val="Prrafodelista"/>
        <w:spacing w:line="276" w:lineRule="auto"/>
        <w:ind w:left="0"/>
        <w:jc w:val="both"/>
        <w:rPr>
          <w:rFonts w:ascii="Montserrat" w:hAnsi="Montserrat" w:cs="Arial"/>
          <w:sz w:val="24"/>
          <w:szCs w:val="24"/>
        </w:rPr>
      </w:pPr>
    </w:p>
    <w:p w14:paraId="4205C861" w14:textId="6896D935" w:rsidR="005E7E03" w:rsidRPr="004B179C" w:rsidRDefault="00AC6915" w:rsidP="00762F35">
      <w:pPr>
        <w:pStyle w:val="Prrafodelista"/>
        <w:numPr>
          <w:ilvl w:val="0"/>
          <w:numId w:val="2"/>
        </w:numPr>
        <w:spacing w:line="276" w:lineRule="auto"/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24184C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</w:t>
      </w:r>
      <w:r w:rsidR="00E170C8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de</w:t>
      </w:r>
      <w:r w:rsidR="00E170C8">
        <w:rPr>
          <w:rFonts w:ascii="Montserrat" w:hAnsi="Montserrat" w:cs="Arial"/>
          <w:sz w:val="24"/>
          <w:szCs w:val="24"/>
        </w:rPr>
        <w:t>l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9D6F53">
        <w:rPr>
          <w:rFonts w:ascii="Montserrat" w:hAnsi="Montserrat" w:cs="Arial"/>
          <w:b/>
          <w:bCs/>
          <w:sz w:val="24"/>
          <w:szCs w:val="24"/>
        </w:rPr>
        <w:t>inciso e</w:t>
      </w:r>
      <w:r w:rsidR="003C53D5" w:rsidRPr="009D6F53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3C53D5" w:rsidRPr="004B179C">
        <w:rPr>
          <w:rFonts w:ascii="Montserrat" w:hAnsi="Montserrat" w:cs="Arial"/>
          <w:b/>
          <w:bCs/>
          <w:sz w:val="24"/>
          <w:szCs w:val="24"/>
        </w:rPr>
        <w:t>(Disposiciones administrativas</w:t>
      </w:r>
      <w:r w:rsidR="0040115D" w:rsidRPr="004B179C">
        <w:rPr>
          <w:rFonts w:ascii="Montserrat" w:hAnsi="Montserrat" w:cs="Arial"/>
          <w:b/>
          <w:bCs/>
          <w:sz w:val="24"/>
          <w:szCs w:val="24"/>
        </w:rPr>
        <w:t>)</w:t>
      </w:r>
      <w:r w:rsidR="005E1F34" w:rsidRPr="00E170C8">
        <w:rPr>
          <w:rFonts w:ascii="Montserrat" w:hAnsi="Montserrat" w:cs="Arial"/>
          <w:sz w:val="24"/>
          <w:szCs w:val="24"/>
        </w:rPr>
        <w:t>,</w:t>
      </w:r>
      <w:r w:rsidR="005E1F34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E170C8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5E1F34" w:rsidRPr="004B179C">
        <w:rPr>
          <w:rFonts w:ascii="Montserrat" w:hAnsi="Montserrat" w:cs="Arial"/>
          <w:b/>
          <w:bCs/>
          <w:sz w:val="24"/>
          <w:szCs w:val="24"/>
        </w:rPr>
        <w:t xml:space="preserve">1f </w:t>
      </w:r>
      <w:r w:rsidR="0040115D" w:rsidRPr="004B179C">
        <w:rPr>
          <w:rFonts w:ascii="Montserrat" w:hAnsi="Montserrat" w:cs="Arial"/>
          <w:b/>
          <w:bCs/>
          <w:sz w:val="24"/>
          <w:szCs w:val="24"/>
        </w:rPr>
        <w:t>(Calendario de sesiones de cabildo)</w:t>
      </w:r>
      <w:r w:rsidR="00DA7C62" w:rsidRPr="00DA7C62">
        <w:rPr>
          <w:rFonts w:ascii="Montserrat" w:hAnsi="Montserrat" w:cs="Arial"/>
          <w:sz w:val="24"/>
          <w:szCs w:val="24"/>
        </w:rPr>
        <w:t>,</w:t>
      </w:r>
      <w:r w:rsidR="005E1F34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DA7C62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5E1F34" w:rsidRPr="004B179C">
        <w:rPr>
          <w:rFonts w:ascii="Montserrat" w:hAnsi="Montserrat" w:cs="Arial"/>
          <w:b/>
          <w:bCs/>
          <w:sz w:val="24"/>
          <w:szCs w:val="24"/>
        </w:rPr>
        <w:t>2</w:t>
      </w:r>
      <w:r w:rsidR="00C31239" w:rsidRPr="004B179C">
        <w:rPr>
          <w:rFonts w:ascii="Montserrat" w:hAnsi="Montserrat" w:cs="Arial"/>
          <w:b/>
          <w:bCs/>
          <w:sz w:val="24"/>
          <w:szCs w:val="24"/>
        </w:rPr>
        <w:t xml:space="preserve">f </w:t>
      </w:r>
      <w:r w:rsidR="0040115D" w:rsidRPr="004B179C">
        <w:rPr>
          <w:rFonts w:ascii="Montserrat" w:hAnsi="Montserrat" w:cs="Arial"/>
          <w:b/>
          <w:bCs/>
          <w:sz w:val="24"/>
          <w:szCs w:val="24"/>
        </w:rPr>
        <w:t xml:space="preserve">(Sesiones celebradas de Cabildo) </w:t>
      </w:r>
      <w:r w:rsidR="00C31239" w:rsidRPr="004B179C">
        <w:rPr>
          <w:rFonts w:ascii="Montserrat" w:hAnsi="Montserrat" w:cs="Arial"/>
          <w:sz w:val="24"/>
          <w:szCs w:val="24"/>
        </w:rPr>
        <w:t>del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="00DA7C62">
        <w:rPr>
          <w:rFonts w:ascii="Montserrat" w:hAnsi="Montserrat" w:cs="Arial"/>
          <w:sz w:val="24"/>
          <w:szCs w:val="24"/>
        </w:rPr>
        <w:br/>
      </w:r>
      <w:r w:rsidRPr="004B179C">
        <w:rPr>
          <w:rFonts w:ascii="Montserrat" w:hAnsi="Montserrat" w:cs="Arial"/>
          <w:sz w:val="24"/>
          <w:szCs w:val="24"/>
        </w:rPr>
        <w:t>artículo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39 </w:t>
      </w:r>
      <w:r w:rsidRPr="004B179C">
        <w:rPr>
          <w:rFonts w:ascii="Montserrat" w:hAnsi="Montserrat" w:cs="Arial"/>
          <w:sz w:val="24"/>
          <w:szCs w:val="24"/>
        </w:rPr>
        <w:t>de la Ley de Acceso a la Información Pública del Estado de Nayarit</w:t>
      </w:r>
      <w:r w:rsidR="00DA7C62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la </w:t>
      </w:r>
      <w:r w:rsidRPr="004B179C">
        <w:rPr>
          <w:rFonts w:ascii="Montserrat" w:hAnsi="Montserrat" w:cs="Arial"/>
          <w:b/>
          <w:bCs/>
          <w:sz w:val="24"/>
          <w:szCs w:val="24"/>
        </w:rPr>
        <w:t>SECRETARÍA DEL AYUNTAMIENTO.</w:t>
      </w:r>
      <w:r w:rsidRPr="004B179C">
        <w:rPr>
          <w:rFonts w:ascii="Montserrat" w:hAnsi="Montserrat" w:cs="Arial"/>
          <w:sz w:val="24"/>
          <w:szCs w:val="24"/>
        </w:rPr>
        <w:t xml:space="preserve"> -</w:t>
      </w:r>
      <w:r w:rsidR="00DA7C6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DA7C6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DA7C6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DA7C6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DA7C6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DA7C6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DA7C6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DA7C6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DA7C6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DA7C6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DA7C6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DA7C6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DA7C6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DA7C6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DA7C6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DA7C6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DA7C6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DA7C6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DA7C62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DA7C62">
        <w:rPr>
          <w:rFonts w:ascii="Montserrat" w:hAnsi="Montserrat" w:cs="Arial"/>
          <w:sz w:val="24"/>
          <w:szCs w:val="24"/>
        </w:rPr>
        <w:t xml:space="preserve"> - - - - - - -</w:t>
      </w:r>
    </w:p>
    <w:p w14:paraId="07B83CEB" w14:textId="77777777" w:rsidR="005E7E03" w:rsidRPr="004B179C" w:rsidRDefault="005E7E03" w:rsidP="00762F35">
      <w:pPr>
        <w:pStyle w:val="Prrafodelista"/>
        <w:spacing w:line="276" w:lineRule="auto"/>
        <w:ind w:left="0"/>
        <w:jc w:val="both"/>
        <w:rPr>
          <w:rFonts w:ascii="Montserrat" w:hAnsi="Montserrat" w:cs="Arial"/>
          <w:sz w:val="24"/>
          <w:szCs w:val="24"/>
        </w:rPr>
      </w:pPr>
    </w:p>
    <w:p w14:paraId="4E8F972F" w14:textId="354D576D" w:rsidR="00DE727D" w:rsidRPr="004B179C" w:rsidRDefault="005E1F34" w:rsidP="00762F35">
      <w:pPr>
        <w:pStyle w:val="Prrafodelista"/>
        <w:numPr>
          <w:ilvl w:val="0"/>
          <w:numId w:val="2"/>
        </w:numPr>
        <w:spacing w:line="276" w:lineRule="auto"/>
        <w:ind w:left="0" w:firstLine="0"/>
        <w:jc w:val="both"/>
        <w:rPr>
          <w:rFonts w:ascii="Montserrat" w:hAnsi="Montserrat" w:cs="Arial"/>
          <w:sz w:val="24"/>
          <w:szCs w:val="24"/>
        </w:rPr>
      </w:pPr>
      <w:r w:rsidRPr="004B179C">
        <w:rPr>
          <w:rFonts w:ascii="Montserrat" w:hAnsi="Montserrat" w:cs="Arial"/>
          <w:sz w:val="24"/>
          <w:szCs w:val="24"/>
        </w:rPr>
        <w:t>Que</w:t>
      </w:r>
      <w:r w:rsidR="007F6B97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la </w:t>
      </w:r>
      <w:r w:rsidR="00631A6F">
        <w:rPr>
          <w:rFonts w:ascii="Montserrat" w:hAnsi="Montserrat" w:cs="Arial"/>
          <w:sz w:val="24"/>
          <w:szCs w:val="24"/>
        </w:rPr>
        <w:t>unidad administrativa responsable</w:t>
      </w:r>
      <w:r w:rsidRPr="004B179C">
        <w:rPr>
          <w:rFonts w:ascii="Montserrat" w:hAnsi="Montserrat" w:cs="Arial"/>
          <w:sz w:val="24"/>
          <w:szCs w:val="24"/>
        </w:rPr>
        <w:t xml:space="preserve"> de publicar la información de</w:t>
      </w:r>
      <w:r w:rsidR="007F6B97">
        <w:rPr>
          <w:rFonts w:ascii="Montserrat" w:hAnsi="Montserrat" w:cs="Arial"/>
          <w:sz w:val="24"/>
          <w:szCs w:val="24"/>
        </w:rPr>
        <w:t>l</w:t>
      </w:r>
      <w:r w:rsidRPr="004B179C">
        <w:rPr>
          <w:rFonts w:ascii="Montserrat" w:hAnsi="Montserrat" w:cs="Arial"/>
          <w:sz w:val="24"/>
          <w:szCs w:val="24"/>
        </w:rPr>
        <w:t xml:space="preserve"> </w:t>
      </w:r>
      <w:r w:rsidRPr="007F6B97">
        <w:rPr>
          <w:rFonts w:ascii="Montserrat" w:hAnsi="Montserrat" w:cs="Arial"/>
          <w:b/>
          <w:bCs/>
          <w:sz w:val="24"/>
          <w:szCs w:val="24"/>
        </w:rPr>
        <w:t>inciso g</w:t>
      </w:r>
      <w:r w:rsidR="00563C48" w:rsidRPr="004B179C">
        <w:rPr>
          <w:rFonts w:ascii="Montserrat" w:hAnsi="Montserrat" w:cs="Arial"/>
          <w:b/>
          <w:bCs/>
          <w:sz w:val="24"/>
          <w:szCs w:val="24"/>
        </w:rPr>
        <w:t xml:space="preserve"> (Avance de las acciones realizadas para recuperar el presupuesto</w:t>
      </w:r>
      <w:r w:rsidR="000D3ABA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563C48" w:rsidRPr="004B179C">
        <w:rPr>
          <w:rFonts w:ascii="Montserrat" w:hAnsi="Montserrat" w:cs="Arial"/>
          <w:b/>
          <w:bCs/>
          <w:sz w:val="24"/>
          <w:szCs w:val="24"/>
        </w:rPr>
        <w:t>sostenible</w:t>
      </w:r>
      <w:r w:rsidR="000D3ABA" w:rsidRPr="004B179C">
        <w:rPr>
          <w:rFonts w:ascii="Montserrat" w:hAnsi="Montserrat" w:cs="Arial"/>
          <w:b/>
          <w:bCs/>
          <w:sz w:val="24"/>
          <w:szCs w:val="24"/>
        </w:rPr>
        <w:t>)</w:t>
      </w:r>
      <w:r w:rsidRPr="007F6B97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7F6B97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h </w:t>
      </w:r>
      <w:r w:rsidR="000D3ABA" w:rsidRPr="004B179C">
        <w:rPr>
          <w:rFonts w:ascii="Montserrat" w:hAnsi="Montserrat" w:cs="Arial"/>
          <w:b/>
          <w:bCs/>
          <w:sz w:val="24"/>
          <w:szCs w:val="24"/>
        </w:rPr>
        <w:t>(Resultados de las evaluaciones</w:t>
      </w:r>
      <w:r w:rsidR="000948C6" w:rsidRPr="004B179C">
        <w:rPr>
          <w:rFonts w:ascii="Montserrat" w:hAnsi="Montserrat" w:cs="Arial"/>
          <w:b/>
          <w:bCs/>
          <w:sz w:val="24"/>
          <w:szCs w:val="24"/>
        </w:rPr>
        <w:t>)</w:t>
      </w:r>
      <w:r w:rsidR="000948C6" w:rsidRPr="004B179C">
        <w:rPr>
          <w:rFonts w:ascii="Montserrat" w:hAnsi="Montserrat" w:cs="Arial"/>
          <w:sz w:val="24"/>
          <w:szCs w:val="24"/>
        </w:rPr>
        <w:t xml:space="preserve"> </w:t>
      </w:r>
      <w:r w:rsidR="007F6B97">
        <w:rPr>
          <w:rFonts w:ascii="Montserrat" w:hAnsi="Montserrat" w:cs="Arial"/>
          <w:sz w:val="24"/>
          <w:szCs w:val="24"/>
        </w:rPr>
        <w:br/>
      </w:r>
      <w:r w:rsidR="000948C6" w:rsidRPr="004B179C">
        <w:rPr>
          <w:rFonts w:ascii="Montserrat" w:hAnsi="Montserrat" w:cs="Arial"/>
          <w:sz w:val="24"/>
          <w:szCs w:val="24"/>
        </w:rPr>
        <w:t>e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7F6B97">
        <w:rPr>
          <w:rFonts w:ascii="Montserrat" w:hAnsi="Montserrat" w:cs="Arial"/>
          <w:b/>
          <w:bCs/>
          <w:sz w:val="24"/>
          <w:szCs w:val="24"/>
        </w:rPr>
        <w:t xml:space="preserve">inciso </w:t>
      </w:r>
      <w:r w:rsidR="00C31239" w:rsidRPr="004B179C">
        <w:rPr>
          <w:rFonts w:ascii="Montserrat" w:hAnsi="Montserrat" w:cs="Arial"/>
          <w:b/>
          <w:bCs/>
          <w:sz w:val="24"/>
          <w:szCs w:val="24"/>
        </w:rPr>
        <w:t>i</w:t>
      </w:r>
      <w:r w:rsidR="000D3ABA" w:rsidRPr="004B179C">
        <w:rPr>
          <w:rFonts w:ascii="Montserrat" w:hAnsi="Montserrat" w:cs="Arial"/>
          <w:b/>
          <w:bCs/>
          <w:sz w:val="24"/>
          <w:szCs w:val="24"/>
        </w:rPr>
        <w:t xml:space="preserve"> (Información de materia de subsidios)</w:t>
      </w:r>
      <w:r w:rsidR="00C31239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C31239" w:rsidRPr="004B179C">
        <w:rPr>
          <w:rFonts w:ascii="Montserrat" w:hAnsi="Montserrat" w:cs="Arial"/>
          <w:sz w:val="24"/>
          <w:szCs w:val="24"/>
        </w:rPr>
        <w:t>del</w:t>
      </w:r>
      <w:r w:rsidRPr="004B179C">
        <w:rPr>
          <w:rFonts w:ascii="Montserrat" w:hAnsi="Montserrat" w:cs="Arial"/>
          <w:sz w:val="24"/>
          <w:szCs w:val="24"/>
        </w:rPr>
        <w:t xml:space="preserve"> artículo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39 </w:t>
      </w:r>
      <w:r w:rsidRPr="004B179C">
        <w:rPr>
          <w:rFonts w:ascii="Montserrat" w:hAnsi="Montserrat" w:cs="Arial"/>
          <w:sz w:val="24"/>
          <w:szCs w:val="24"/>
        </w:rPr>
        <w:t>de la Ley de Acceso a la Información Pública del Estado de Nayarit</w:t>
      </w:r>
      <w:r w:rsidR="007F6B97">
        <w:rPr>
          <w:rFonts w:ascii="Montserrat" w:hAnsi="Montserrat" w:cs="Arial"/>
          <w:sz w:val="24"/>
          <w:szCs w:val="24"/>
        </w:rPr>
        <w:t>,</w:t>
      </w:r>
      <w:r w:rsidRPr="004B179C">
        <w:rPr>
          <w:rFonts w:ascii="Montserrat" w:hAnsi="Montserrat" w:cs="Arial"/>
          <w:sz w:val="24"/>
          <w:szCs w:val="24"/>
        </w:rPr>
        <w:t xml:space="preserve"> es la </w:t>
      </w:r>
      <w:r w:rsidR="00A426D6" w:rsidRPr="004B179C">
        <w:rPr>
          <w:rFonts w:ascii="Montserrat" w:hAnsi="Montserrat" w:cs="Arial"/>
          <w:b/>
          <w:bCs/>
          <w:sz w:val="24"/>
          <w:szCs w:val="24"/>
        </w:rPr>
        <w:t>TESORERÍA MUNICIPAL</w:t>
      </w:r>
      <w:r w:rsidRPr="004B179C">
        <w:rPr>
          <w:rFonts w:ascii="Montserrat" w:hAnsi="Montserrat" w:cs="Arial"/>
          <w:b/>
          <w:bCs/>
          <w:sz w:val="24"/>
          <w:szCs w:val="24"/>
        </w:rPr>
        <w:t>.</w:t>
      </w:r>
      <w:r w:rsidRPr="004B179C">
        <w:rPr>
          <w:rFonts w:ascii="Montserrat" w:hAnsi="Montserrat" w:cs="Arial"/>
          <w:sz w:val="24"/>
          <w:szCs w:val="24"/>
        </w:rPr>
        <w:t xml:space="preserve"> 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  <w:r w:rsidR="007F6B97">
        <w:rPr>
          <w:rFonts w:ascii="Montserrat" w:hAnsi="Montserrat" w:cs="Arial"/>
          <w:sz w:val="24"/>
          <w:szCs w:val="24"/>
        </w:rPr>
        <w:t xml:space="preserve"> </w:t>
      </w:r>
      <w:r w:rsidR="008E5F4B" w:rsidRPr="004B179C">
        <w:rPr>
          <w:rFonts w:ascii="Montserrat" w:hAnsi="Montserrat" w:cs="Arial"/>
          <w:sz w:val="24"/>
          <w:szCs w:val="24"/>
        </w:rPr>
        <w:t>-</w:t>
      </w:r>
    </w:p>
    <w:p w14:paraId="37E4F6A5" w14:textId="77777777" w:rsidR="000D3ABA" w:rsidRPr="004B179C" w:rsidRDefault="000D3ABA" w:rsidP="00631A6F">
      <w:pPr>
        <w:pStyle w:val="Prrafodelista"/>
        <w:ind w:left="0"/>
        <w:jc w:val="both"/>
        <w:rPr>
          <w:rFonts w:ascii="Montserrat" w:hAnsi="Montserrat" w:cs="Arial"/>
          <w:sz w:val="14"/>
          <w:szCs w:val="14"/>
        </w:rPr>
      </w:pPr>
    </w:p>
    <w:p w14:paraId="0087AA6E" w14:textId="486C9EA6" w:rsidR="00762F35" w:rsidRDefault="00FC3136" w:rsidP="00762F35">
      <w:pPr>
        <w:spacing w:after="0"/>
        <w:jc w:val="both"/>
        <w:rPr>
          <w:rFonts w:ascii="Montserrat" w:hAnsi="Montserrat" w:cs="Arial"/>
          <w:sz w:val="24"/>
          <w:szCs w:val="24"/>
        </w:rPr>
      </w:pPr>
      <w:r>
        <w:rPr>
          <w:rFonts w:ascii="Montserrat" w:hAnsi="Montserrat" w:cs="Arial"/>
          <w:b/>
          <w:bCs/>
          <w:sz w:val="24"/>
          <w:szCs w:val="24"/>
        </w:rPr>
        <w:t>Desarrollo del punto 6.-</w:t>
      </w:r>
      <w:r w:rsidR="00B30196" w:rsidRPr="004B179C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B30196" w:rsidRPr="004B179C">
        <w:rPr>
          <w:rFonts w:ascii="Montserrat" w:hAnsi="Montserrat" w:cs="Arial"/>
          <w:sz w:val="24"/>
          <w:szCs w:val="24"/>
        </w:rPr>
        <w:t>Sin otro punto a desarrollar, se da por finalizada la</w:t>
      </w:r>
      <w:r w:rsidR="003045EA">
        <w:rPr>
          <w:rFonts w:ascii="Montserrat" w:hAnsi="Montserrat" w:cs="Arial"/>
          <w:sz w:val="24"/>
          <w:szCs w:val="24"/>
        </w:rPr>
        <w:t xml:space="preserve"> presente sesión de este Comité de Transparencia,</w:t>
      </w:r>
      <w:r w:rsidR="00B30196" w:rsidRPr="004B179C">
        <w:rPr>
          <w:rFonts w:ascii="Montserrat" w:hAnsi="Montserrat" w:cs="Arial"/>
          <w:sz w:val="24"/>
          <w:szCs w:val="24"/>
        </w:rPr>
        <w:t xml:space="preserve"> </w:t>
      </w:r>
      <w:r w:rsidR="003045EA">
        <w:rPr>
          <w:rFonts w:ascii="Montserrat" w:hAnsi="Montserrat" w:cs="Arial"/>
          <w:sz w:val="24"/>
          <w:szCs w:val="24"/>
        </w:rPr>
        <w:t xml:space="preserve">siendo las </w:t>
      </w:r>
      <w:r w:rsidR="00B30196" w:rsidRPr="004B179C">
        <w:rPr>
          <w:rFonts w:ascii="Montserrat" w:hAnsi="Montserrat" w:cs="Arial"/>
          <w:sz w:val="24"/>
          <w:szCs w:val="24"/>
        </w:rPr>
        <w:t>1</w:t>
      </w:r>
      <w:r w:rsidR="003045EA">
        <w:rPr>
          <w:rFonts w:ascii="Montserrat" w:hAnsi="Montserrat" w:cs="Arial"/>
          <w:sz w:val="24"/>
          <w:szCs w:val="24"/>
        </w:rPr>
        <w:t>9 diecinueve horas con 07 siete minutos</w:t>
      </w:r>
      <w:r w:rsidR="00762F35">
        <w:rPr>
          <w:rFonts w:ascii="Montserrat" w:hAnsi="Montserrat" w:cs="Arial"/>
          <w:sz w:val="24"/>
          <w:szCs w:val="24"/>
        </w:rPr>
        <w:t>. - - - - - - - - - - - - - - - - - - - - - - - - - - - - - - - - - - - - - -</w:t>
      </w:r>
    </w:p>
    <w:p w14:paraId="0E2A4902" w14:textId="40307E3E" w:rsidR="00B30196" w:rsidRPr="00762F35" w:rsidRDefault="00762F35" w:rsidP="00762F35">
      <w:pPr>
        <w:spacing w:after="0"/>
        <w:jc w:val="both"/>
        <w:rPr>
          <w:rFonts w:ascii="Montserrat" w:hAnsi="Montserrat" w:cs="Arial"/>
          <w:b/>
          <w:bCs/>
          <w:sz w:val="24"/>
          <w:szCs w:val="24"/>
        </w:rPr>
      </w:pPr>
      <w:r>
        <w:rPr>
          <w:rFonts w:ascii="Montserrat" w:hAnsi="Montserrat" w:cs="Arial"/>
          <w:sz w:val="24"/>
          <w:szCs w:val="24"/>
        </w:rPr>
        <w:br/>
      </w:r>
      <w:r w:rsidRPr="00762F35">
        <w:rPr>
          <w:rFonts w:ascii="Montserrat" w:hAnsi="Montserrat" w:cs="Arial"/>
          <w:b/>
          <w:bCs/>
          <w:sz w:val="24"/>
          <w:szCs w:val="24"/>
        </w:rPr>
        <w:t>F</w:t>
      </w:r>
      <w:r w:rsidR="00B30196" w:rsidRPr="00762F35">
        <w:rPr>
          <w:rFonts w:ascii="Montserrat" w:hAnsi="Montserrat" w:cs="Arial"/>
          <w:b/>
          <w:bCs/>
          <w:sz w:val="24"/>
          <w:szCs w:val="24"/>
        </w:rPr>
        <w:t>irman</w:t>
      </w:r>
      <w:r w:rsidR="003045EA" w:rsidRPr="00762F35">
        <w:rPr>
          <w:rFonts w:ascii="Montserrat" w:hAnsi="Montserrat" w:cs="Arial"/>
          <w:b/>
          <w:bCs/>
          <w:sz w:val="24"/>
          <w:szCs w:val="24"/>
        </w:rPr>
        <w:t>do</w:t>
      </w:r>
      <w:r w:rsidR="00B30196" w:rsidRPr="00762F35">
        <w:rPr>
          <w:rFonts w:ascii="Montserrat" w:hAnsi="Montserrat" w:cs="Arial"/>
          <w:b/>
          <w:bCs/>
          <w:sz w:val="24"/>
          <w:szCs w:val="24"/>
        </w:rPr>
        <w:t xml:space="preserve"> de conformidad los integrantes del Comité de Transparencia del </w:t>
      </w:r>
      <w:r w:rsidR="00DE727D" w:rsidRPr="00762F35">
        <w:rPr>
          <w:rFonts w:ascii="Montserrat" w:hAnsi="Montserrat" w:cs="Arial"/>
          <w:b/>
          <w:bCs/>
          <w:sz w:val="24"/>
          <w:szCs w:val="24"/>
        </w:rPr>
        <w:t>Ayuntamiento de Ixtlán del Rio, Nayarit. -</w:t>
      </w:r>
      <w:r w:rsidR="003045EA" w:rsidRPr="00762F35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DE727D" w:rsidRPr="00762F35">
        <w:rPr>
          <w:rFonts w:ascii="Montserrat" w:hAnsi="Montserrat" w:cs="Arial"/>
          <w:b/>
          <w:bCs/>
          <w:sz w:val="24"/>
          <w:szCs w:val="24"/>
        </w:rPr>
        <w:t>-</w:t>
      </w:r>
      <w:r w:rsidR="003045EA" w:rsidRPr="00762F35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DE727D" w:rsidRPr="00762F35">
        <w:rPr>
          <w:rFonts w:ascii="Montserrat" w:hAnsi="Montserrat" w:cs="Arial"/>
          <w:b/>
          <w:bCs/>
          <w:sz w:val="24"/>
          <w:szCs w:val="24"/>
        </w:rPr>
        <w:t>-</w:t>
      </w:r>
      <w:r w:rsidR="003045EA" w:rsidRPr="00762F35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DE727D" w:rsidRPr="00762F35">
        <w:rPr>
          <w:rFonts w:ascii="Montserrat" w:hAnsi="Montserrat" w:cs="Arial"/>
          <w:b/>
          <w:bCs/>
          <w:sz w:val="24"/>
          <w:szCs w:val="24"/>
        </w:rPr>
        <w:t>-</w:t>
      </w:r>
      <w:r w:rsidR="003045EA" w:rsidRPr="00762F35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DE727D" w:rsidRPr="00762F35">
        <w:rPr>
          <w:rFonts w:ascii="Montserrat" w:hAnsi="Montserrat" w:cs="Arial"/>
          <w:b/>
          <w:bCs/>
          <w:sz w:val="24"/>
          <w:szCs w:val="24"/>
        </w:rPr>
        <w:t>-</w:t>
      </w:r>
      <w:r w:rsidR="003045EA" w:rsidRPr="00762F35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DE727D" w:rsidRPr="00762F35">
        <w:rPr>
          <w:rFonts w:ascii="Montserrat" w:hAnsi="Montserrat" w:cs="Arial"/>
          <w:b/>
          <w:bCs/>
          <w:sz w:val="24"/>
          <w:szCs w:val="24"/>
        </w:rPr>
        <w:t>-</w:t>
      </w:r>
      <w:r w:rsidR="003045EA" w:rsidRPr="00762F35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762F35">
        <w:rPr>
          <w:rFonts w:ascii="Montserrat" w:hAnsi="Montserrat" w:cs="Arial"/>
          <w:b/>
          <w:bCs/>
          <w:sz w:val="24"/>
          <w:szCs w:val="24"/>
        </w:rPr>
        <w:t xml:space="preserve">- - - - - - - - - - - - - - - - - </w:t>
      </w:r>
    </w:p>
    <w:p w14:paraId="7CFF1CC9" w14:textId="77777777" w:rsidR="000948C6" w:rsidRPr="004B179C" w:rsidRDefault="000948C6" w:rsidP="00631A6F">
      <w:pPr>
        <w:spacing w:after="0" w:line="240" w:lineRule="auto"/>
        <w:jc w:val="both"/>
        <w:rPr>
          <w:rFonts w:ascii="Montserrat" w:hAnsi="Montserrat" w:cs="Arial"/>
          <w:sz w:val="24"/>
          <w:szCs w:val="24"/>
        </w:rPr>
      </w:pPr>
    </w:p>
    <w:p w14:paraId="2C449DC9" w14:textId="77777777" w:rsidR="00B30196" w:rsidRPr="004B179C" w:rsidRDefault="00B30196" w:rsidP="004B179C">
      <w:pPr>
        <w:jc w:val="both"/>
        <w:rPr>
          <w:rFonts w:ascii="Montserrat" w:hAnsi="Montserrat" w:cs="Arial"/>
          <w:sz w:val="24"/>
          <w:szCs w:val="24"/>
        </w:rPr>
      </w:pPr>
    </w:p>
    <w:p w14:paraId="7647275A" w14:textId="2C81F997" w:rsidR="004E1205" w:rsidRPr="004B179C" w:rsidRDefault="00762F35" w:rsidP="00631A6F">
      <w:pPr>
        <w:jc w:val="center"/>
        <w:rPr>
          <w:rFonts w:ascii="Montserrat" w:hAnsi="Montserrat" w:cs="Arial"/>
          <w:b/>
          <w:bCs/>
          <w:sz w:val="24"/>
          <w:szCs w:val="24"/>
        </w:rPr>
      </w:pPr>
      <w:r w:rsidRPr="004B179C">
        <w:rPr>
          <w:rFonts w:ascii="Montserrat" w:hAnsi="Montserrat" w:cs="Arial"/>
          <w:b/>
          <w:bCs/>
          <w:sz w:val="24"/>
          <w:szCs w:val="24"/>
        </w:rPr>
        <w:t>Coordina</w:t>
      </w:r>
      <w:r>
        <w:rPr>
          <w:rFonts w:ascii="Montserrat" w:hAnsi="Montserrat" w:cs="Arial"/>
          <w:b/>
          <w:bCs/>
          <w:sz w:val="24"/>
          <w:szCs w:val="24"/>
        </w:rPr>
        <w:t xml:space="preserve">dora de 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Transparencia </w:t>
      </w:r>
      <w:r>
        <w:rPr>
          <w:rFonts w:ascii="Montserrat" w:hAnsi="Montserrat" w:cs="Arial"/>
          <w:b/>
          <w:bCs/>
          <w:sz w:val="24"/>
          <w:szCs w:val="24"/>
        </w:rPr>
        <w:t>y</w:t>
      </w:r>
      <w:r w:rsidRPr="004B179C">
        <w:rPr>
          <w:rFonts w:ascii="Montserrat" w:hAnsi="Montserrat" w:cs="Arial"/>
          <w:b/>
          <w:bCs/>
          <w:sz w:val="24"/>
          <w:szCs w:val="24"/>
        </w:rPr>
        <w:t xml:space="preserve"> Gobierno Digital</w:t>
      </w:r>
    </w:p>
    <w:p w14:paraId="7DED8246" w14:textId="6B02E219" w:rsidR="000A2885" w:rsidRDefault="000A2885" w:rsidP="00631A6F">
      <w:pPr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68A8CC2B" w14:textId="77777777" w:rsidR="00762F35" w:rsidRPr="004B179C" w:rsidRDefault="00762F35" w:rsidP="00631A6F">
      <w:pPr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178A44D5" w14:textId="0E41D058" w:rsidR="00F73CDF" w:rsidRPr="004B179C" w:rsidRDefault="00762F35" w:rsidP="00631A6F">
      <w:pPr>
        <w:spacing w:after="0" w:line="240" w:lineRule="auto"/>
        <w:jc w:val="center"/>
        <w:rPr>
          <w:rFonts w:ascii="Montserrat" w:hAnsi="Montserrat" w:cs="Arial"/>
          <w:bCs/>
          <w:sz w:val="24"/>
          <w:szCs w:val="24"/>
        </w:rPr>
      </w:pPr>
      <w:r w:rsidRPr="004B179C">
        <w:rPr>
          <w:rFonts w:ascii="Montserrat" w:hAnsi="Montserrat" w:cs="Arial"/>
          <w:bCs/>
          <w:sz w:val="24"/>
          <w:szCs w:val="24"/>
        </w:rPr>
        <w:t xml:space="preserve">Lic. Catalina Monserrat Nava </w:t>
      </w:r>
      <w:proofErr w:type="spellStart"/>
      <w:r w:rsidRPr="004B179C">
        <w:rPr>
          <w:rFonts w:ascii="Montserrat" w:hAnsi="Montserrat" w:cs="Arial"/>
          <w:bCs/>
          <w:sz w:val="24"/>
          <w:szCs w:val="24"/>
        </w:rPr>
        <w:t>Liz</w:t>
      </w:r>
      <w:r w:rsidR="00B8213B">
        <w:rPr>
          <w:rFonts w:ascii="Montserrat" w:hAnsi="Montserrat" w:cs="Arial"/>
          <w:bCs/>
          <w:sz w:val="24"/>
          <w:szCs w:val="24"/>
        </w:rPr>
        <w:t>a</w:t>
      </w:r>
      <w:r w:rsidRPr="004B179C">
        <w:rPr>
          <w:rFonts w:ascii="Montserrat" w:hAnsi="Montserrat" w:cs="Arial"/>
          <w:bCs/>
          <w:sz w:val="24"/>
          <w:szCs w:val="24"/>
        </w:rPr>
        <w:t>rraga</w:t>
      </w:r>
      <w:proofErr w:type="spellEnd"/>
    </w:p>
    <w:p w14:paraId="287B1AF5" w14:textId="56AAA182" w:rsidR="00B30196" w:rsidRPr="00762F35" w:rsidRDefault="00762F35" w:rsidP="00631A6F">
      <w:pPr>
        <w:spacing w:after="0" w:line="240" w:lineRule="auto"/>
        <w:jc w:val="center"/>
        <w:rPr>
          <w:rFonts w:ascii="Montserrat" w:hAnsi="Montserrat" w:cs="Arial"/>
          <w:b/>
          <w:sz w:val="24"/>
          <w:szCs w:val="24"/>
        </w:rPr>
      </w:pPr>
      <w:r w:rsidRPr="00762F35">
        <w:rPr>
          <w:rFonts w:ascii="Montserrat" w:hAnsi="Montserrat" w:cs="Arial"/>
          <w:b/>
          <w:sz w:val="24"/>
          <w:szCs w:val="24"/>
        </w:rPr>
        <w:t>President</w:t>
      </w:r>
      <w:r>
        <w:rPr>
          <w:rFonts w:ascii="Montserrat" w:hAnsi="Montserrat" w:cs="Arial"/>
          <w:b/>
          <w:sz w:val="24"/>
          <w:szCs w:val="24"/>
        </w:rPr>
        <w:t>a</w:t>
      </w:r>
      <w:r w:rsidRPr="00762F35">
        <w:rPr>
          <w:rFonts w:ascii="Montserrat" w:hAnsi="Montserrat" w:cs="Arial"/>
          <w:b/>
          <w:sz w:val="24"/>
          <w:szCs w:val="24"/>
        </w:rPr>
        <w:t xml:space="preserve"> </w:t>
      </w:r>
      <w:r>
        <w:rPr>
          <w:rFonts w:ascii="Montserrat" w:hAnsi="Montserrat" w:cs="Arial"/>
          <w:b/>
          <w:sz w:val="24"/>
          <w:szCs w:val="24"/>
        </w:rPr>
        <w:t>d</w:t>
      </w:r>
      <w:r w:rsidRPr="00762F35">
        <w:rPr>
          <w:rFonts w:ascii="Montserrat" w:hAnsi="Montserrat" w:cs="Arial"/>
          <w:b/>
          <w:sz w:val="24"/>
          <w:szCs w:val="24"/>
        </w:rPr>
        <w:t>el Comité De Transparencia</w:t>
      </w:r>
      <w:r>
        <w:rPr>
          <w:rFonts w:ascii="Montserrat" w:hAnsi="Montserrat" w:cs="Arial"/>
          <w:b/>
          <w:sz w:val="24"/>
          <w:szCs w:val="24"/>
        </w:rPr>
        <w:br/>
        <w:t>y/o Titular de la Unidad de Transparencia</w:t>
      </w:r>
    </w:p>
    <w:p w14:paraId="15C6041F" w14:textId="77777777" w:rsidR="00B30196" w:rsidRPr="004B179C" w:rsidRDefault="00B30196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5326A953" w14:textId="77777777" w:rsidR="00762F35" w:rsidRDefault="00762F35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7A9C60F4" w14:textId="33F83BDF" w:rsidR="00CA769A" w:rsidRPr="004B179C" w:rsidRDefault="00762F35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  <w:r>
        <w:rPr>
          <w:rFonts w:ascii="Montserrat" w:hAnsi="Montserrat" w:cs="Arial"/>
          <w:b/>
          <w:bCs/>
          <w:sz w:val="24"/>
          <w:szCs w:val="24"/>
        </w:rPr>
        <w:t>Contralor Municipal</w:t>
      </w:r>
    </w:p>
    <w:p w14:paraId="52AC3B74" w14:textId="3471B9E4" w:rsidR="00021CD9" w:rsidRPr="004B179C" w:rsidRDefault="00021CD9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2C02A526" w14:textId="6E8D2903" w:rsidR="00CA769A" w:rsidRPr="004B179C" w:rsidRDefault="00CA769A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70BECAB3" w14:textId="13CDD46F" w:rsidR="004E1205" w:rsidRDefault="004E1205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5A5B638A" w14:textId="77777777" w:rsidR="00762F35" w:rsidRPr="004B179C" w:rsidRDefault="00762F35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606641DF" w14:textId="58CD62B4" w:rsidR="00DD6D19" w:rsidRPr="004B179C" w:rsidRDefault="00762F35" w:rsidP="00631A6F">
      <w:pPr>
        <w:spacing w:after="0" w:line="240" w:lineRule="auto"/>
        <w:jc w:val="center"/>
        <w:rPr>
          <w:rFonts w:ascii="Montserrat" w:hAnsi="Montserrat" w:cs="Arial"/>
          <w:bCs/>
          <w:sz w:val="24"/>
          <w:szCs w:val="24"/>
        </w:rPr>
      </w:pPr>
      <w:r w:rsidRPr="004B179C">
        <w:rPr>
          <w:rFonts w:ascii="Montserrat" w:hAnsi="Montserrat" w:cs="Arial"/>
          <w:bCs/>
          <w:sz w:val="24"/>
          <w:szCs w:val="24"/>
        </w:rPr>
        <w:t>M</w:t>
      </w:r>
      <w:r>
        <w:rPr>
          <w:rFonts w:ascii="Montserrat" w:hAnsi="Montserrat" w:cs="Arial"/>
          <w:bCs/>
          <w:sz w:val="24"/>
          <w:szCs w:val="24"/>
        </w:rPr>
        <w:t xml:space="preserve">. en F. </w:t>
      </w:r>
      <w:r w:rsidRPr="004B179C">
        <w:rPr>
          <w:rFonts w:ascii="Montserrat" w:hAnsi="Montserrat" w:cs="Arial"/>
          <w:bCs/>
          <w:sz w:val="24"/>
          <w:szCs w:val="24"/>
        </w:rPr>
        <w:t>Antonio Ibarra López</w:t>
      </w:r>
    </w:p>
    <w:p w14:paraId="09CFD651" w14:textId="30E31C9F" w:rsidR="00B30196" w:rsidRPr="00762F35" w:rsidRDefault="00762F35" w:rsidP="00631A6F">
      <w:pPr>
        <w:spacing w:after="0" w:line="240" w:lineRule="auto"/>
        <w:jc w:val="center"/>
        <w:rPr>
          <w:rFonts w:ascii="Montserrat" w:hAnsi="Montserrat" w:cs="Arial"/>
          <w:b/>
          <w:sz w:val="24"/>
          <w:szCs w:val="24"/>
        </w:rPr>
      </w:pPr>
      <w:r w:rsidRPr="00762F35">
        <w:rPr>
          <w:rFonts w:ascii="Montserrat" w:hAnsi="Montserrat" w:cs="Arial"/>
          <w:b/>
          <w:sz w:val="24"/>
          <w:szCs w:val="24"/>
        </w:rPr>
        <w:t xml:space="preserve">Secretario </w:t>
      </w:r>
      <w:r>
        <w:rPr>
          <w:rFonts w:ascii="Montserrat" w:hAnsi="Montserrat" w:cs="Arial"/>
          <w:b/>
          <w:sz w:val="24"/>
          <w:szCs w:val="24"/>
        </w:rPr>
        <w:t>d</w:t>
      </w:r>
      <w:r w:rsidRPr="00762F35">
        <w:rPr>
          <w:rFonts w:ascii="Montserrat" w:hAnsi="Montserrat" w:cs="Arial"/>
          <w:b/>
          <w:sz w:val="24"/>
          <w:szCs w:val="24"/>
        </w:rPr>
        <w:t xml:space="preserve">el Comité </w:t>
      </w:r>
      <w:r>
        <w:rPr>
          <w:rFonts w:ascii="Montserrat" w:hAnsi="Montserrat" w:cs="Arial"/>
          <w:b/>
          <w:sz w:val="24"/>
          <w:szCs w:val="24"/>
        </w:rPr>
        <w:t>d</w:t>
      </w:r>
      <w:r w:rsidRPr="00762F35">
        <w:rPr>
          <w:rFonts w:ascii="Montserrat" w:hAnsi="Montserrat" w:cs="Arial"/>
          <w:b/>
          <w:sz w:val="24"/>
          <w:szCs w:val="24"/>
        </w:rPr>
        <w:t>e Transparencia</w:t>
      </w:r>
      <w:r>
        <w:rPr>
          <w:rFonts w:ascii="Montserrat" w:hAnsi="Montserrat" w:cs="Arial"/>
          <w:b/>
          <w:sz w:val="24"/>
          <w:szCs w:val="24"/>
        </w:rPr>
        <w:br/>
      </w:r>
    </w:p>
    <w:p w14:paraId="02565172" w14:textId="447F3F8F" w:rsidR="000D4398" w:rsidRPr="004B179C" w:rsidRDefault="000D4398" w:rsidP="00631A6F">
      <w:pPr>
        <w:spacing w:after="0" w:line="240" w:lineRule="auto"/>
        <w:jc w:val="center"/>
        <w:rPr>
          <w:rFonts w:ascii="Montserrat" w:hAnsi="Montserrat" w:cs="Arial"/>
          <w:bCs/>
          <w:sz w:val="24"/>
          <w:szCs w:val="24"/>
        </w:rPr>
      </w:pPr>
    </w:p>
    <w:p w14:paraId="60B623D0" w14:textId="4688D713" w:rsidR="000D4398" w:rsidRPr="004B179C" w:rsidRDefault="000D4398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0AAFDF0E" w14:textId="7F068E54" w:rsidR="000D4398" w:rsidRDefault="000D4398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398F2D9E" w14:textId="44D5DF0A" w:rsidR="00762F35" w:rsidRDefault="00762F35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5BDA57E6" w14:textId="2F8BA32D" w:rsidR="00762F35" w:rsidRDefault="00762F35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1AFFD482" w14:textId="63884CED" w:rsidR="00762F35" w:rsidRDefault="00762F35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1FF8F1DA" w14:textId="31783B31" w:rsidR="004E1205" w:rsidRPr="004B179C" w:rsidRDefault="004E1205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6C83927A" w14:textId="58D860CF" w:rsidR="00E668CC" w:rsidRPr="004B179C" w:rsidRDefault="00762F35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  <w:r>
        <w:rPr>
          <w:rFonts w:ascii="Montserrat" w:hAnsi="Montserrat" w:cs="Arial"/>
          <w:b/>
          <w:bCs/>
          <w:sz w:val="24"/>
          <w:szCs w:val="24"/>
        </w:rPr>
        <w:t>C</w:t>
      </w:r>
      <w:r w:rsidRPr="004B179C">
        <w:rPr>
          <w:rFonts w:ascii="Montserrat" w:hAnsi="Montserrat" w:cs="Arial"/>
          <w:b/>
          <w:sz w:val="24"/>
          <w:szCs w:val="24"/>
        </w:rPr>
        <w:t>oordina</w:t>
      </w:r>
      <w:r>
        <w:rPr>
          <w:rFonts w:ascii="Montserrat" w:hAnsi="Montserrat" w:cs="Arial"/>
          <w:b/>
          <w:sz w:val="24"/>
          <w:szCs w:val="24"/>
        </w:rPr>
        <w:t xml:space="preserve">dor de </w:t>
      </w:r>
      <w:r w:rsidRPr="004B179C">
        <w:rPr>
          <w:rFonts w:ascii="Montserrat" w:hAnsi="Montserrat" w:cs="Arial"/>
          <w:b/>
          <w:sz w:val="24"/>
          <w:szCs w:val="24"/>
        </w:rPr>
        <w:t>Comunicación Social</w:t>
      </w:r>
    </w:p>
    <w:p w14:paraId="5B269461" w14:textId="77777777" w:rsidR="00E668CC" w:rsidRPr="004B179C" w:rsidRDefault="00E668CC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6A56D2E3" w14:textId="1FE53951" w:rsidR="004E1205" w:rsidRPr="004B179C" w:rsidRDefault="004E1205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37D48CA7" w14:textId="6E537F4E" w:rsidR="004E1205" w:rsidRPr="004B179C" w:rsidRDefault="004E1205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2929FB89" w14:textId="0006D6B8" w:rsidR="006921DC" w:rsidRDefault="006921DC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21680B71" w14:textId="77777777" w:rsidR="00762F35" w:rsidRPr="004B179C" w:rsidRDefault="00762F35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47BD4C88" w14:textId="6BDF0336" w:rsidR="008E5F4B" w:rsidRPr="00762F35" w:rsidRDefault="00762F35" w:rsidP="00631A6F">
      <w:pPr>
        <w:spacing w:after="0" w:line="240" w:lineRule="auto"/>
        <w:jc w:val="center"/>
        <w:rPr>
          <w:rFonts w:ascii="Montserrat" w:hAnsi="Montserrat" w:cs="Arial"/>
          <w:sz w:val="24"/>
          <w:szCs w:val="24"/>
        </w:rPr>
      </w:pPr>
      <w:r w:rsidRPr="00762F35">
        <w:rPr>
          <w:rFonts w:ascii="Montserrat" w:hAnsi="Montserrat" w:cs="Arial"/>
          <w:sz w:val="24"/>
          <w:szCs w:val="24"/>
        </w:rPr>
        <w:t>C. Axel Alejandro Rivera Partida</w:t>
      </w:r>
    </w:p>
    <w:p w14:paraId="0E234533" w14:textId="3DD8DD09" w:rsidR="004E1205" w:rsidRPr="00762F35" w:rsidRDefault="00762F35" w:rsidP="00762F35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  <w:r w:rsidRPr="00762F35">
        <w:rPr>
          <w:rFonts w:ascii="Montserrat" w:hAnsi="Montserrat" w:cs="Arial"/>
          <w:b/>
          <w:bCs/>
          <w:sz w:val="24"/>
          <w:szCs w:val="24"/>
        </w:rPr>
        <w:t xml:space="preserve">Vocal </w:t>
      </w:r>
      <w:r>
        <w:rPr>
          <w:rFonts w:ascii="Montserrat" w:hAnsi="Montserrat" w:cs="Arial"/>
          <w:b/>
          <w:bCs/>
          <w:sz w:val="24"/>
          <w:szCs w:val="24"/>
        </w:rPr>
        <w:t>d</w:t>
      </w:r>
      <w:r w:rsidRPr="00762F35">
        <w:rPr>
          <w:rFonts w:ascii="Montserrat" w:hAnsi="Montserrat" w:cs="Arial"/>
          <w:b/>
          <w:bCs/>
          <w:sz w:val="24"/>
          <w:szCs w:val="24"/>
        </w:rPr>
        <w:t xml:space="preserve">el Comité </w:t>
      </w:r>
      <w:r>
        <w:rPr>
          <w:rFonts w:ascii="Montserrat" w:hAnsi="Montserrat" w:cs="Arial"/>
          <w:b/>
          <w:bCs/>
          <w:sz w:val="24"/>
          <w:szCs w:val="24"/>
        </w:rPr>
        <w:t>d</w:t>
      </w:r>
      <w:r w:rsidRPr="00762F35">
        <w:rPr>
          <w:rFonts w:ascii="Montserrat" w:hAnsi="Montserrat" w:cs="Arial"/>
          <w:b/>
          <w:bCs/>
          <w:sz w:val="24"/>
          <w:szCs w:val="24"/>
        </w:rPr>
        <w:t>e Transparencia</w:t>
      </w:r>
      <w:r>
        <w:rPr>
          <w:rFonts w:ascii="Montserrat" w:hAnsi="Montserrat" w:cs="Arial"/>
          <w:b/>
          <w:bCs/>
          <w:sz w:val="24"/>
          <w:szCs w:val="24"/>
        </w:rPr>
        <w:br/>
        <w:t>y/o Servidor Público designado</w:t>
      </w:r>
      <w:r w:rsidRPr="00762F35">
        <w:rPr>
          <w:rFonts w:ascii="Montserrat" w:hAnsi="Montserrat" w:cs="Arial"/>
          <w:b/>
          <w:bCs/>
          <w:sz w:val="24"/>
          <w:szCs w:val="24"/>
        </w:rPr>
        <w:t>.</w:t>
      </w:r>
    </w:p>
    <w:p w14:paraId="15F4F399" w14:textId="7131EDC0" w:rsidR="004E1205" w:rsidRPr="00762F35" w:rsidRDefault="004E1205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237ACF4B" w14:textId="396F437E" w:rsidR="004E1205" w:rsidRPr="004B179C" w:rsidRDefault="004E1205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7C7D0B0B" w14:textId="641D8FC4" w:rsidR="004E1205" w:rsidRPr="004B179C" w:rsidRDefault="004E1205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5D214C43" w14:textId="61777C0E" w:rsidR="004E1205" w:rsidRPr="004B179C" w:rsidRDefault="004E1205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3FDF1D7F" w14:textId="6D7B6701" w:rsidR="004E1205" w:rsidRPr="004B179C" w:rsidRDefault="004E1205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322B7159" w14:textId="47A83108" w:rsidR="004E1205" w:rsidRPr="004B179C" w:rsidRDefault="004E1205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1A6DE79C" w14:textId="77777777" w:rsidR="004E1205" w:rsidRPr="004B179C" w:rsidRDefault="004E1205" w:rsidP="00631A6F">
      <w:pPr>
        <w:spacing w:after="0" w:line="240" w:lineRule="auto"/>
        <w:jc w:val="center"/>
        <w:rPr>
          <w:rFonts w:ascii="Montserrat" w:hAnsi="Montserrat" w:cs="Arial"/>
          <w:b/>
          <w:bCs/>
          <w:sz w:val="24"/>
          <w:szCs w:val="24"/>
        </w:rPr>
      </w:pPr>
    </w:p>
    <w:sectPr w:rsidR="004E1205" w:rsidRPr="004B179C" w:rsidSect="00185765">
      <w:headerReference w:type="default" r:id="rId7"/>
      <w:footerReference w:type="default" r:id="rId8"/>
      <w:pgSz w:w="12240" w:h="15840"/>
      <w:pgMar w:top="2977" w:right="758" w:bottom="1417" w:left="226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B46E9" w14:textId="77777777" w:rsidR="003045EA" w:rsidRDefault="003045EA" w:rsidP="00555D3D">
      <w:pPr>
        <w:spacing w:after="0" w:line="240" w:lineRule="auto"/>
      </w:pPr>
      <w:r>
        <w:separator/>
      </w:r>
    </w:p>
  </w:endnote>
  <w:endnote w:type="continuationSeparator" w:id="0">
    <w:p w14:paraId="23F177E4" w14:textId="77777777" w:rsidR="003045EA" w:rsidRDefault="003045EA" w:rsidP="0055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2691126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6518BC3D" w14:textId="42964709" w:rsidR="003045EA" w:rsidRDefault="003045EA" w:rsidP="002F27F5">
            <w:pPr>
              <w:pStyle w:val="Piedepgina"/>
              <w:jc w:val="center"/>
            </w:pPr>
            <w:r>
              <w:rPr>
                <w:rFonts w:ascii="Montserrat" w:hAnsi="Montserrat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1A30011C" wp14:editId="53C04A09">
                      <wp:simplePos x="0" y="0"/>
                      <wp:positionH relativeFrom="column">
                        <wp:posOffset>-506115</wp:posOffset>
                      </wp:positionH>
                      <wp:positionV relativeFrom="paragraph">
                        <wp:posOffset>-491285</wp:posOffset>
                      </wp:positionV>
                      <wp:extent cx="2812025" cy="1042219"/>
                      <wp:effectExtent l="0" t="0" r="7620" b="5715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2025" cy="10422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FADD78" id="Rectángulo 29" o:spid="_x0000_s1026" style="position:absolute;margin-left:-39.85pt;margin-top:-38.7pt;width:221.4pt;height:82.05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" fillcolor="white [3212]" stroked="f" strokeweight="1pt"/>
                  </w:pict>
                </mc:Fallback>
              </mc:AlternateContent>
            </w:r>
            <w:r w:rsidRPr="002F27F5">
              <w:rPr>
                <w:rFonts w:ascii="Montserrat" w:hAnsi="Montserrat"/>
                <w:lang w:val="es-ES"/>
              </w:rPr>
              <w:t xml:space="preserve">Página </w:t>
            </w:r>
            <w:r w:rsidRPr="002F27F5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2F27F5">
              <w:rPr>
                <w:rFonts w:ascii="Montserrat" w:hAnsi="Montserrat"/>
                <w:b/>
                <w:bCs/>
              </w:rPr>
              <w:instrText>PAGE</w:instrText>
            </w:r>
            <w:r w:rsidRPr="002F27F5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Pr="002F27F5">
              <w:rPr>
                <w:rFonts w:ascii="Montserrat" w:hAnsi="Montserrat"/>
                <w:b/>
                <w:bCs/>
                <w:lang w:val="es-ES"/>
              </w:rPr>
              <w:t>2</w:t>
            </w:r>
            <w:r w:rsidRPr="002F27F5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2F27F5">
              <w:rPr>
                <w:rFonts w:ascii="Montserrat" w:hAnsi="Montserrat"/>
                <w:lang w:val="es-ES"/>
              </w:rPr>
              <w:t xml:space="preserve"> de </w:t>
            </w:r>
            <w:r w:rsidRPr="002F27F5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2F27F5">
              <w:rPr>
                <w:rFonts w:ascii="Montserrat" w:hAnsi="Montserrat"/>
                <w:b/>
                <w:bCs/>
              </w:rPr>
              <w:instrText>NUMPAGES</w:instrText>
            </w:r>
            <w:r w:rsidRPr="002F27F5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Pr="002F27F5">
              <w:rPr>
                <w:rFonts w:ascii="Montserrat" w:hAnsi="Montserrat"/>
                <w:b/>
                <w:bCs/>
                <w:lang w:val="es-ES"/>
              </w:rPr>
              <w:t>2</w:t>
            </w:r>
            <w:r w:rsidRPr="002F27F5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F899E" w14:textId="77777777" w:rsidR="003045EA" w:rsidRDefault="003045EA" w:rsidP="00555D3D">
      <w:pPr>
        <w:spacing w:after="0" w:line="240" w:lineRule="auto"/>
      </w:pPr>
      <w:r>
        <w:separator/>
      </w:r>
    </w:p>
  </w:footnote>
  <w:footnote w:type="continuationSeparator" w:id="0">
    <w:p w14:paraId="54E8F985" w14:textId="77777777" w:rsidR="003045EA" w:rsidRDefault="003045EA" w:rsidP="00555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A01AA" w14:textId="77777777" w:rsidR="00185765" w:rsidRDefault="003045EA" w:rsidP="004B179C">
    <w:pPr>
      <w:spacing w:line="240" w:lineRule="auto"/>
      <w:ind w:left="5103"/>
      <w:jc w:val="both"/>
      <w:rPr>
        <w:rFonts w:ascii="Montserrat" w:hAnsi="Montserrat" w:cs="Arial"/>
        <w:b/>
        <w:bCs/>
        <w:sz w:val="24"/>
        <w:szCs w:val="24"/>
      </w:rPr>
    </w:pPr>
    <w:r>
      <w:rPr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58750" behindDoc="0" locked="0" layoutInCell="1" allowOverlap="1" wp14:anchorId="66FFA7FD" wp14:editId="5208847A">
              <wp:simplePos x="0" y="0"/>
              <wp:positionH relativeFrom="column">
                <wp:posOffset>-158387</wp:posOffset>
              </wp:positionH>
              <wp:positionV relativeFrom="page">
                <wp:posOffset>15875</wp:posOffset>
              </wp:positionV>
              <wp:extent cx="3175635" cy="1134745"/>
              <wp:effectExtent l="0" t="0" r="5715" b="8255"/>
              <wp:wrapNone/>
              <wp:docPr id="26" name="Rectá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635" cy="1134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17D3D5" id="Rectángulo 26" o:spid="_x0000_s1026" style="position:absolute;margin-left:-12.45pt;margin-top:1.25pt;width:250.05pt;height:89.35pt;z-index:2516587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" fillcolor="white [3212]" stroked="f" strokeweight="1pt">
              <w10:wrap anchory="page"/>
            </v:rect>
          </w:pict>
        </mc:Fallback>
      </mc:AlternateContent>
    </w:r>
    <w:r w:rsidRPr="004B179C">
      <w:rPr>
        <w:noProof/>
        <w:sz w:val="24"/>
        <w:szCs w:val="24"/>
        <w:lang w:eastAsia="es-MX"/>
      </w:rPr>
      <w:drawing>
        <wp:anchor distT="0" distB="0" distL="114300" distR="114300" simplePos="0" relativeHeight="251659263" behindDoc="0" locked="0" layoutInCell="1" allowOverlap="1" wp14:anchorId="34C50276" wp14:editId="2BCF15A3">
          <wp:simplePos x="0" y="0"/>
          <wp:positionH relativeFrom="column">
            <wp:posOffset>-240121</wp:posOffset>
          </wp:positionH>
          <wp:positionV relativeFrom="page">
            <wp:posOffset>603885</wp:posOffset>
          </wp:positionV>
          <wp:extent cx="3286125" cy="1047750"/>
          <wp:effectExtent l="0" t="0" r="9525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12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179C">
      <w:rPr>
        <w:noProof/>
        <w:sz w:val="24"/>
        <w:szCs w:val="24"/>
        <w:lang w:eastAsia="es-MX"/>
      </w:rPr>
      <w:drawing>
        <wp:anchor distT="0" distB="0" distL="114300" distR="114300" simplePos="0" relativeHeight="251658239" behindDoc="1" locked="0" layoutInCell="1" allowOverlap="1" wp14:anchorId="030620E2" wp14:editId="427DD579">
          <wp:simplePos x="0" y="0"/>
          <wp:positionH relativeFrom="page">
            <wp:posOffset>-19050</wp:posOffset>
          </wp:positionH>
          <wp:positionV relativeFrom="page">
            <wp:posOffset>5715</wp:posOffset>
          </wp:positionV>
          <wp:extent cx="7791450" cy="10048875"/>
          <wp:effectExtent l="0" t="0" r="0" b="9525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35" b="3835"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0048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E114C" w14:textId="3D54BAF1" w:rsidR="003045EA" w:rsidRPr="004B179C" w:rsidRDefault="00185765" w:rsidP="004B179C">
    <w:pPr>
      <w:spacing w:line="240" w:lineRule="auto"/>
      <w:ind w:left="5103"/>
      <w:jc w:val="both"/>
      <w:rPr>
        <w:rFonts w:ascii="Montserrat" w:hAnsi="Montserrat" w:cs="Arial"/>
        <w:b/>
        <w:bCs/>
        <w:sz w:val="24"/>
        <w:szCs w:val="24"/>
      </w:rPr>
    </w:pPr>
    <w:r w:rsidRPr="00185765">
      <w:rPr>
        <w:rFonts w:ascii="Montserrat" w:hAnsi="Montserrat" w:cs="Arial"/>
        <w:b/>
        <w:bCs/>
        <w:sz w:val="24"/>
        <w:szCs w:val="24"/>
      </w:rPr>
      <w:t>ACTA CONSTITUTIVA DE LA INTEGRACIÓN DEL COMITÉ DE TRANSPARENCIA</w:t>
    </w:r>
    <w:r w:rsidR="003045EA" w:rsidRPr="004B179C">
      <w:rPr>
        <w:rFonts w:ascii="Montserrat" w:hAnsi="Montserrat" w:cs="Arial"/>
        <w:b/>
        <w:bCs/>
        <w:sz w:val="24"/>
        <w:szCs w:val="24"/>
      </w:rPr>
      <w:t>.</w:t>
    </w:r>
  </w:p>
  <w:p w14:paraId="2F9A9995" w14:textId="65E80F60" w:rsidR="003045EA" w:rsidRDefault="003045EA" w:rsidP="004B179C">
    <w:pPr>
      <w:pStyle w:val="Encabezado"/>
      <w:ind w:left="-42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47A1E"/>
    <w:multiLevelType w:val="hybridMultilevel"/>
    <w:tmpl w:val="4FC24018"/>
    <w:lvl w:ilvl="0" w:tplc="E410FE22">
      <w:start w:val="13"/>
      <w:numFmt w:val="bullet"/>
      <w:lvlText w:val="-"/>
      <w:lvlJc w:val="left"/>
      <w:pPr>
        <w:ind w:left="144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1772B"/>
    <w:multiLevelType w:val="hybridMultilevel"/>
    <w:tmpl w:val="D4347816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0790788"/>
    <w:multiLevelType w:val="hybridMultilevel"/>
    <w:tmpl w:val="218E9CFC"/>
    <w:lvl w:ilvl="0" w:tplc="E47AA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430F3"/>
    <w:multiLevelType w:val="hybridMultilevel"/>
    <w:tmpl w:val="F4C84042"/>
    <w:lvl w:ilvl="0" w:tplc="E410FE22">
      <w:start w:val="13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3D"/>
    <w:rsid w:val="00004510"/>
    <w:rsid w:val="0000767B"/>
    <w:rsid w:val="00014ADF"/>
    <w:rsid w:val="00015722"/>
    <w:rsid w:val="00016AD5"/>
    <w:rsid w:val="00017FE2"/>
    <w:rsid w:val="00021CD9"/>
    <w:rsid w:val="000245AD"/>
    <w:rsid w:val="00026D0C"/>
    <w:rsid w:val="000302E7"/>
    <w:rsid w:val="00031270"/>
    <w:rsid w:val="00035FFC"/>
    <w:rsid w:val="00040A51"/>
    <w:rsid w:val="00042043"/>
    <w:rsid w:val="00045683"/>
    <w:rsid w:val="000472EE"/>
    <w:rsid w:val="000518BF"/>
    <w:rsid w:val="0006122C"/>
    <w:rsid w:val="00061AD1"/>
    <w:rsid w:val="00063B55"/>
    <w:rsid w:val="00071B97"/>
    <w:rsid w:val="00076DA3"/>
    <w:rsid w:val="00076F46"/>
    <w:rsid w:val="000848CA"/>
    <w:rsid w:val="00090736"/>
    <w:rsid w:val="000948C6"/>
    <w:rsid w:val="000954A9"/>
    <w:rsid w:val="00097A59"/>
    <w:rsid w:val="000A1F6A"/>
    <w:rsid w:val="000A2885"/>
    <w:rsid w:val="000A40F0"/>
    <w:rsid w:val="000A694A"/>
    <w:rsid w:val="000B4FCF"/>
    <w:rsid w:val="000D3ABA"/>
    <w:rsid w:val="000D4398"/>
    <w:rsid w:val="000D4B87"/>
    <w:rsid w:val="000D5243"/>
    <w:rsid w:val="000E0ED5"/>
    <w:rsid w:val="000F24B2"/>
    <w:rsid w:val="000F5AF7"/>
    <w:rsid w:val="000F63F7"/>
    <w:rsid w:val="000F6E54"/>
    <w:rsid w:val="000F77F3"/>
    <w:rsid w:val="00104CF1"/>
    <w:rsid w:val="00105468"/>
    <w:rsid w:val="0010690A"/>
    <w:rsid w:val="00110A46"/>
    <w:rsid w:val="00115512"/>
    <w:rsid w:val="001167BC"/>
    <w:rsid w:val="00117131"/>
    <w:rsid w:val="00117833"/>
    <w:rsid w:val="001223A7"/>
    <w:rsid w:val="00130A98"/>
    <w:rsid w:val="001425B3"/>
    <w:rsid w:val="0015609F"/>
    <w:rsid w:val="0016263A"/>
    <w:rsid w:val="0016301F"/>
    <w:rsid w:val="00170F7E"/>
    <w:rsid w:val="001738D0"/>
    <w:rsid w:val="00173EB5"/>
    <w:rsid w:val="00176E17"/>
    <w:rsid w:val="00185765"/>
    <w:rsid w:val="0018670D"/>
    <w:rsid w:val="00187157"/>
    <w:rsid w:val="00197BF4"/>
    <w:rsid w:val="001A0798"/>
    <w:rsid w:val="001A1F4B"/>
    <w:rsid w:val="001B0C9A"/>
    <w:rsid w:val="001B4424"/>
    <w:rsid w:val="001C1B05"/>
    <w:rsid w:val="001D0115"/>
    <w:rsid w:val="001D04CA"/>
    <w:rsid w:val="001D1443"/>
    <w:rsid w:val="001D64C9"/>
    <w:rsid w:val="001E13F9"/>
    <w:rsid w:val="001E65A8"/>
    <w:rsid w:val="001F05B8"/>
    <w:rsid w:val="001F1350"/>
    <w:rsid w:val="001F5855"/>
    <w:rsid w:val="001F6690"/>
    <w:rsid w:val="001F7C75"/>
    <w:rsid w:val="0020085E"/>
    <w:rsid w:val="002037FB"/>
    <w:rsid w:val="00204B8B"/>
    <w:rsid w:val="00210075"/>
    <w:rsid w:val="00214C18"/>
    <w:rsid w:val="00216D44"/>
    <w:rsid w:val="00217D86"/>
    <w:rsid w:val="00223484"/>
    <w:rsid w:val="002267E1"/>
    <w:rsid w:val="00226D2B"/>
    <w:rsid w:val="00234A78"/>
    <w:rsid w:val="0023682B"/>
    <w:rsid w:val="0024184C"/>
    <w:rsid w:val="0024739C"/>
    <w:rsid w:val="002474E5"/>
    <w:rsid w:val="00250BC6"/>
    <w:rsid w:val="00254F0C"/>
    <w:rsid w:val="00260EAE"/>
    <w:rsid w:val="0026229A"/>
    <w:rsid w:val="00266B42"/>
    <w:rsid w:val="00282312"/>
    <w:rsid w:val="00287536"/>
    <w:rsid w:val="002916BA"/>
    <w:rsid w:val="00292836"/>
    <w:rsid w:val="002941EF"/>
    <w:rsid w:val="002A1436"/>
    <w:rsid w:val="002A2FA0"/>
    <w:rsid w:val="002A4DCE"/>
    <w:rsid w:val="002A5E1D"/>
    <w:rsid w:val="002A62E4"/>
    <w:rsid w:val="002B3BF9"/>
    <w:rsid w:val="002C2613"/>
    <w:rsid w:val="002C39F4"/>
    <w:rsid w:val="002C4B57"/>
    <w:rsid w:val="002E2B92"/>
    <w:rsid w:val="002F27F5"/>
    <w:rsid w:val="002F5ACA"/>
    <w:rsid w:val="002F7AE4"/>
    <w:rsid w:val="00301C7C"/>
    <w:rsid w:val="003045EA"/>
    <w:rsid w:val="003066A8"/>
    <w:rsid w:val="00316385"/>
    <w:rsid w:val="00323038"/>
    <w:rsid w:val="00333301"/>
    <w:rsid w:val="00334E4D"/>
    <w:rsid w:val="00336159"/>
    <w:rsid w:val="00345C17"/>
    <w:rsid w:val="00352AEE"/>
    <w:rsid w:val="003617FD"/>
    <w:rsid w:val="00363A8E"/>
    <w:rsid w:val="00364F80"/>
    <w:rsid w:val="00365B9C"/>
    <w:rsid w:val="00366AB0"/>
    <w:rsid w:val="003676E1"/>
    <w:rsid w:val="00370937"/>
    <w:rsid w:val="00370C0D"/>
    <w:rsid w:val="00370C2E"/>
    <w:rsid w:val="00371777"/>
    <w:rsid w:val="00372FCA"/>
    <w:rsid w:val="0037317D"/>
    <w:rsid w:val="00375992"/>
    <w:rsid w:val="00375E6B"/>
    <w:rsid w:val="00381DD0"/>
    <w:rsid w:val="00382BA6"/>
    <w:rsid w:val="00390146"/>
    <w:rsid w:val="00393A8E"/>
    <w:rsid w:val="003979BD"/>
    <w:rsid w:val="003A17FD"/>
    <w:rsid w:val="003A3292"/>
    <w:rsid w:val="003B1F8C"/>
    <w:rsid w:val="003C4C94"/>
    <w:rsid w:val="003C53D5"/>
    <w:rsid w:val="003D72C5"/>
    <w:rsid w:val="003D7764"/>
    <w:rsid w:val="003E01C0"/>
    <w:rsid w:val="003E0270"/>
    <w:rsid w:val="003F1F26"/>
    <w:rsid w:val="003F4BE1"/>
    <w:rsid w:val="003F4FFB"/>
    <w:rsid w:val="0040050A"/>
    <w:rsid w:val="0040115D"/>
    <w:rsid w:val="00407023"/>
    <w:rsid w:val="004100AE"/>
    <w:rsid w:val="004104FF"/>
    <w:rsid w:val="00414DEE"/>
    <w:rsid w:val="00433902"/>
    <w:rsid w:val="0044151C"/>
    <w:rsid w:val="00444B8B"/>
    <w:rsid w:val="0044669D"/>
    <w:rsid w:val="00446B44"/>
    <w:rsid w:val="00451542"/>
    <w:rsid w:val="00453083"/>
    <w:rsid w:val="00454309"/>
    <w:rsid w:val="00461EA8"/>
    <w:rsid w:val="00462A35"/>
    <w:rsid w:val="00462A47"/>
    <w:rsid w:val="00471BC4"/>
    <w:rsid w:val="004753EA"/>
    <w:rsid w:val="004833CB"/>
    <w:rsid w:val="004934FA"/>
    <w:rsid w:val="004955F6"/>
    <w:rsid w:val="00496322"/>
    <w:rsid w:val="004A030B"/>
    <w:rsid w:val="004A220C"/>
    <w:rsid w:val="004A5106"/>
    <w:rsid w:val="004A7747"/>
    <w:rsid w:val="004B179C"/>
    <w:rsid w:val="004B6DF4"/>
    <w:rsid w:val="004C368B"/>
    <w:rsid w:val="004C7C38"/>
    <w:rsid w:val="004D1FD4"/>
    <w:rsid w:val="004D32F3"/>
    <w:rsid w:val="004D41E3"/>
    <w:rsid w:val="004E1205"/>
    <w:rsid w:val="004E39EB"/>
    <w:rsid w:val="004F153C"/>
    <w:rsid w:val="0051095D"/>
    <w:rsid w:val="005121B8"/>
    <w:rsid w:val="00516EBF"/>
    <w:rsid w:val="00524BDA"/>
    <w:rsid w:val="005322B1"/>
    <w:rsid w:val="00540CB9"/>
    <w:rsid w:val="00544F38"/>
    <w:rsid w:val="00550945"/>
    <w:rsid w:val="0055200A"/>
    <w:rsid w:val="00555D3D"/>
    <w:rsid w:val="005628B6"/>
    <w:rsid w:val="00563229"/>
    <w:rsid w:val="00563C48"/>
    <w:rsid w:val="00564B43"/>
    <w:rsid w:val="00566985"/>
    <w:rsid w:val="005729FE"/>
    <w:rsid w:val="00573D5A"/>
    <w:rsid w:val="0058409F"/>
    <w:rsid w:val="00584A8B"/>
    <w:rsid w:val="00584BE4"/>
    <w:rsid w:val="005A070C"/>
    <w:rsid w:val="005A136D"/>
    <w:rsid w:val="005A2DEB"/>
    <w:rsid w:val="005A3379"/>
    <w:rsid w:val="005B1C71"/>
    <w:rsid w:val="005B360E"/>
    <w:rsid w:val="005B39BB"/>
    <w:rsid w:val="005C0B6D"/>
    <w:rsid w:val="005C1E16"/>
    <w:rsid w:val="005C5E85"/>
    <w:rsid w:val="005D1B65"/>
    <w:rsid w:val="005D2040"/>
    <w:rsid w:val="005D495A"/>
    <w:rsid w:val="005D56B9"/>
    <w:rsid w:val="005E0AEA"/>
    <w:rsid w:val="005E12D1"/>
    <w:rsid w:val="005E1622"/>
    <w:rsid w:val="005E178D"/>
    <w:rsid w:val="005E1F34"/>
    <w:rsid w:val="005E7E03"/>
    <w:rsid w:val="005F3868"/>
    <w:rsid w:val="005F3972"/>
    <w:rsid w:val="00601556"/>
    <w:rsid w:val="006077B0"/>
    <w:rsid w:val="00610CD2"/>
    <w:rsid w:val="00611992"/>
    <w:rsid w:val="00613A7E"/>
    <w:rsid w:val="0062278F"/>
    <w:rsid w:val="00622DD1"/>
    <w:rsid w:val="00625B63"/>
    <w:rsid w:val="00627686"/>
    <w:rsid w:val="0063081A"/>
    <w:rsid w:val="00630CDA"/>
    <w:rsid w:val="00631A6F"/>
    <w:rsid w:val="00632C96"/>
    <w:rsid w:val="00636284"/>
    <w:rsid w:val="006444B6"/>
    <w:rsid w:val="00646B66"/>
    <w:rsid w:val="00650CBD"/>
    <w:rsid w:val="00652E9B"/>
    <w:rsid w:val="0065375A"/>
    <w:rsid w:val="00653861"/>
    <w:rsid w:val="00657256"/>
    <w:rsid w:val="00661624"/>
    <w:rsid w:val="00662A81"/>
    <w:rsid w:val="00682326"/>
    <w:rsid w:val="006828E2"/>
    <w:rsid w:val="00683DA7"/>
    <w:rsid w:val="0068799B"/>
    <w:rsid w:val="00687F0D"/>
    <w:rsid w:val="006921DC"/>
    <w:rsid w:val="00693079"/>
    <w:rsid w:val="006A255D"/>
    <w:rsid w:val="006A4C78"/>
    <w:rsid w:val="006B3683"/>
    <w:rsid w:val="006D4428"/>
    <w:rsid w:val="006D58A8"/>
    <w:rsid w:val="006E09F8"/>
    <w:rsid w:val="006E0E06"/>
    <w:rsid w:val="006F497D"/>
    <w:rsid w:val="006F6D71"/>
    <w:rsid w:val="0070422F"/>
    <w:rsid w:val="007110EF"/>
    <w:rsid w:val="007126AB"/>
    <w:rsid w:val="00717B5C"/>
    <w:rsid w:val="0072035F"/>
    <w:rsid w:val="00726860"/>
    <w:rsid w:val="0073187B"/>
    <w:rsid w:val="00732484"/>
    <w:rsid w:val="00734194"/>
    <w:rsid w:val="00741A9E"/>
    <w:rsid w:val="00744D3B"/>
    <w:rsid w:val="00751504"/>
    <w:rsid w:val="007551FA"/>
    <w:rsid w:val="007607E2"/>
    <w:rsid w:val="00760DFB"/>
    <w:rsid w:val="00762F35"/>
    <w:rsid w:val="007713CA"/>
    <w:rsid w:val="007762B5"/>
    <w:rsid w:val="00777108"/>
    <w:rsid w:val="007942D3"/>
    <w:rsid w:val="007A7905"/>
    <w:rsid w:val="007B1163"/>
    <w:rsid w:val="007B2186"/>
    <w:rsid w:val="007B25B9"/>
    <w:rsid w:val="007B2C0B"/>
    <w:rsid w:val="007B7376"/>
    <w:rsid w:val="007B7C39"/>
    <w:rsid w:val="007C7CD6"/>
    <w:rsid w:val="007D0417"/>
    <w:rsid w:val="007D373C"/>
    <w:rsid w:val="007E7B65"/>
    <w:rsid w:val="007E7E74"/>
    <w:rsid w:val="007F0A91"/>
    <w:rsid w:val="007F215A"/>
    <w:rsid w:val="007F6B97"/>
    <w:rsid w:val="00800DCC"/>
    <w:rsid w:val="00802BD6"/>
    <w:rsid w:val="00802ECD"/>
    <w:rsid w:val="00804AF8"/>
    <w:rsid w:val="00812922"/>
    <w:rsid w:val="00817C7B"/>
    <w:rsid w:val="008305CE"/>
    <w:rsid w:val="00835F29"/>
    <w:rsid w:val="008437D6"/>
    <w:rsid w:val="0084427D"/>
    <w:rsid w:val="00854493"/>
    <w:rsid w:val="008561AA"/>
    <w:rsid w:val="00857A83"/>
    <w:rsid w:val="00860CEB"/>
    <w:rsid w:val="008615F3"/>
    <w:rsid w:val="00866D9D"/>
    <w:rsid w:val="0087313E"/>
    <w:rsid w:val="0087574E"/>
    <w:rsid w:val="00880A89"/>
    <w:rsid w:val="0088245E"/>
    <w:rsid w:val="0088383D"/>
    <w:rsid w:val="00884728"/>
    <w:rsid w:val="00884865"/>
    <w:rsid w:val="00885483"/>
    <w:rsid w:val="00893775"/>
    <w:rsid w:val="008A0142"/>
    <w:rsid w:val="008A100E"/>
    <w:rsid w:val="008A2751"/>
    <w:rsid w:val="008A51EC"/>
    <w:rsid w:val="008B3999"/>
    <w:rsid w:val="008C3A11"/>
    <w:rsid w:val="008C7C59"/>
    <w:rsid w:val="008D1CBE"/>
    <w:rsid w:val="008D3CB0"/>
    <w:rsid w:val="008E07F7"/>
    <w:rsid w:val="008E1CF5"/>
    <w:rsid w:val="008E286C"/>
    <w:rsid w:val="008E5C54"/>
    <w:rsid w:val="008E5F4B"/>
    <w:rsid w:val="008F3132"/>
    <w:rsid w:val="00907CBF"/>
    <w:rsid w:val="009211DB"/>
    <w:rsid w:val="009300A3"/>
    <w:rsid w:val="00933D07"/>
    <w:rsid w:val="00934E7C"/>
    <w:rsid w:val="0094656B"/>
    <w:rsid w:val="009475C9"/>
    <w:rsid w:val="00955817"/>
    <w:rsid w:val="009635D7"/>
    <w:rsid w:val="00967D3B"/>
    <w:rsid w:val="00971863"/>
    <w:rsid w:val="0097216A"/>
    <w:rsid w:val="00984080"/>
    <w:rsid w:val="00984F25"/>
    <w:rsid w:val="00991217"/>
    <w:rsid w:val="00993B10"/>
    <w:rsid w:val="009A4D35"/>
    <w:rsid w:val="009A4F08"/>
    <w:rsid w:val="009A5151"/>
    <w:rsid w:val="009A7980"/>
    <w:rsid w:val="009B1DC0"/>
    <w:rsid w:val="009C0384"/>
    <w:rsid w:val="009C0DB4"/>
    <w:rsid w:val="009C1C7F"/>
    <w:rsid w:val="009C455E"/>
    <w:rsid w:val="009C7221"/>
    <w:rsid w:val="009C781C"/>
    <w:rsid w:val="009D5192"/>
    <w:rsid w:val="009D6F53"/>
    <w:rsid w:val="009E365F"/>
    <w:rsid w:val="009F0BBF"/>
    <w:rsid w:val="009F3FC8"/>
    <w:rsid w:val="009F40F7"/>
    <w:rsid w:val="009F46C8"/>
    <w:rsid w:val="00A00520"/>
    <w:rsid w:val="00A028B1"/>
    <w:rsid w:val="00A05D9B"/>
    <w:rsid w:val="00A05F70"/>
    <w:rsid w:val="00A11884"/>
    <w:rsid w:val="00A12B9E"/>
    <w:rsid w:val="00A22092"/>
    <w:rsid w:val="00A339E9"/>
    <w:rsid w:val="00A370A3"/>
    <w:rsid w:val="00A41C8C"/>
    <w:rsid w:val="00A426D6"/>
    <w:rsid w:val="00A43490"/>
    <w:rsid w:val="00A43660"/>
    <w:rsid w:val="00A5006F"/>
    <w:rsid w:val="00A52734"/>
    <w:rsid w:val="00A54D6E"/>
    <w:rsid w:val="00A57274"/>
    <w:rsid w:val="00A60372"/>
    <w:rsid w:val="00A6157D"/>
    <w:rsid w:val="00A63267"/>
    <w:rsid w:val="00A65759"/>
    <w:rsid w:val="00A71C43"/>
    <w:rsid w:val="00A7222D"/>
    <w:rsid w:val="00A776ED"/>
    <w:rsid w:val="00A85E01"/>
    <w:rsid w:val="00A934D4"/>
    <w:rsid w:val="00A93BF9"/>
    <w:rsid w:val="00A95645"/>
    <w:rsid w:val="00A9665F"/>
    <w:rsid w:val="00AA398E"/>
    <w:rsid w:val="00AB4E94"/>
    <w:rsid w:val="00AC6915"/>
    <w:rsid w:val="00AD36BB"/>
    <w:rsid w:val="00AE2FA0"/>
    <w:rsid w:val="00AE69B1"/>
    <w:rsid w:val="00AE73F8"/>
    <w:rsid w:val="00AF13B4"/>
    <w:rsid w:val="00AF2BDB"/>
    <w:rsid w:val="00AF78F4"/>
    <w:rsid w:val="00B102C8"/>
    <w:rsid w:val="00B13A4F"/>
    <w:rsid w:val="00B22130"/>
    <w:rsid w:val="00B24AFF"/>
    <w:rsid w:val="00B25832"/>
    <w:rsid w:val="00B30196"/>
    <w:rsid w:val="00B31B9F"/>
    <w:rsid w:val="00B32387"/>
    <w:rsid w:val="00B34720"/>
    <w:rsid w:val="00B3478B"/>
    <w:rsid w:val="00B3578A"/>
    <w:rsid w:val="00B43DA5"/>
    <w:rsid w:val="00B44ECD"/>
    <w:rsid w:val="00B533FB"/>
    <w:rsid w:val="00B56116"/>
    <w:rsid w:val="00B574D2"/>
    <w:rsid w:val="00B613DA"/>
    <w:rsid w:val="00B61CD9"/>
    <w:rsid w:val="00B647FD"/>
    <w:rsid w:val="00B66A37"/>
    <w:rsid w:val="00B66D8C"/>
    <w:rsid w:val="00B73009"/>
    <w:rsid w:val="00B7779B"/>
    <w:rsid w:val="00B8213B"/>
    <w:rsid w:val="00B8267A"/>
    <w:rsid w:val="00B850AF"/>
    <w:rsid w:val="00B85F8D"/>
    <w:rsid w:val="00B86B99"/>
    <w:rsid w:val="00B901D6"/>
    <w:rsid w:val="00B90648"/>
    <w:rsid w:val="00BA0DD5"/>
    <w:rsid w:val="00BA7B49"/>
    <w:rsid w:val="00BB504E"/>
    <w:rsid w:val="00BC3CC6"/>
    <w:rsid w:val="00BD39B8"/>
    <w:rsid w:val="00BD45B4"/>
    <w:rsid w:val="00BD7390"/>
    <w:rsid w:val="00BE033A"/>
    <w:rsid w:val="00BE4BA1"/>
    <w:rsid w:val="00BE781D"/>
    <w:rsid w:val="00BF4E56"/>
    <w:rsid w:val="00C15744"/>
    <w:rsid w:val="00C25E9A"/>
    <w:rsid w:val="00C302E1"/>
    <w:rsid w:val="00C30F12"/>
    <w:rsid w:val="00C31239"/>
    <w:rsid w:val="00C31598"/>
    <w:rsid w:val="00C354E4"/>
    <w:rsid w:val="00C40193"/>
    <w:rsid w:val="00C476FB"/>
    <w:rsid w:val="00C509D0"/>
    <w:rsid w:val="00C55FD0"/>
    <w:rsid w:val="00C63222"/>
    <w:rsid w:val="00C6364B"/>
    <w:rsid w:val="00C652FA"/>
    <w:rsid w:val="00C657B7"/>
    <w:rsid w:val="00C72588"/>
    <w:rsid w:val="00C74D51"/>
    <w:rsid w:val="00C77317"/>
    <w:rsid w:val="00C87C12"/>
    <w:rsid w:val="00C95205"/>
    <w:rsid w:val="00CA3220"/>
    <w:rsid w:val="00CA5B4F"/>
    <w:rsid w:val="00CA5BF1"/>
    <w:rsid w:val="00CA6922"/>
    <w:rsid w:val="00CA6AF0"/>
    <w:rsid w:val="00CA769A"/>
    <w:rsid w:val="00CA7CE7"/>
    <w:rsid w:val="00CB2F9E"/>
    <w:rsid w:val="00CB5CBE"/>
    <w:rsid w:val="00CB5E33"/>
    <w:rsid w:val="00CC4C7D"/>
    <w:rsid w:val="00CC7030"/>
    <w:rsid w:val="00CD16BD"/>
    <w:rsid w:val="00CD52A3"/>
    <w:rsid w:val="00CF0646"/>
    <w:rsid w:val="00CF6C3D"/>
    <w:rsid w:val="00D027E6"/>
    <w:rsid w:val="00D043B0"/>
    <w:rsid w:val="00D05C45"/>
    <w:rsid w:val="00D1325E"/>
    <w:rsid w:val="00D13BB1"/>
    <w:rsid w:val="00D13D6E"/>
    <w:rsid w:val="00D14AB2"/>
    <w:rsid w:val="00D1563A"/>
    <w:rsid w:val="00D25380"/>
    <w:rsid w:val="00D3120E"/>
    <w:rsid w:val="00D344FE"/>
    <w:rsid w:val="00D42115"/>
    <w:rsid w:val="00D52EBC"/>
    <w:rsid w:val="00D56A75"/>
    <w:rsid w:val="00D6357F"/>
    <w:rsid w:val="00D704B1"/>
    <w:rsid w:val="00D73021"/>
    <w:rsid w:val="00D76F14"/>
    <w:rsid w:val="00D86497"/>
    <w:rsid w:val="00D95CE9"/>
    <w:rsid w:val="00DA7C62"/>
    <w:rsid w:val="00DB0570"/>
    <w:rsid w:val="00DB3948"/>
    <w:rsid w:val="00DD33E0"/>
    <w:rsid w:val="00DD6D19"/>
    <w:rsid w:val="00DE727D"/>
    <w:rsid w:val="00DF0411"/>
    <w:rsid w:val="00E03864"/>
    <w:rsid w:val="00E042F5"/>
    <w:rsid w:val="00E046FC"/>
    <w:rsid w:val="00E05BAB"/>
    <w:rsid w:val="00E05EC8"/>
    <w:rsid w:val="00E10073"/>
    <w:rsid w:val="00E13E00"/>
    <w:rsid w:val="00E170C8"/>
    <w:rsid w:val="00E17A1A"/>
    <w:rsid w:val="00E204E7"/>
    <w:rsid w:val="00E21B2E"/>
    <w:rsid w:val="00E35778"/>
    <w:rsid w:val="00E40D74"/>
    <w:rsid w:val="00E40E34"/>
    <w:rsid w:val="00E43EDE"/>
    <w:rsid w:val="00E444F5"/>
    <w:rsid w:val="00E44FEE"/>
    <w:rsid w:val="00E46CFA"/>
    <w:rsid w:val="00E61A10"/>
    <w:rsid w:val="00E6264A"/>
    <w:rsid w:val="00E6264C"/>
    <w:rsid w:val="00E668CC"/>
    <w:rsid w:val="00E725C7"/>
    <w:rsid w:val="00E76D5F"/>
    <w:rsid w:val="00E80EBA"/>
    <w:rsid w:val="00E83A04"/>
    <w:rsid w:val="00E83D29"/>
    <w:rsid w:val="00E976CC"/>
    <w:rsid w:val="00EA606E"/>
    <w:rsid w:val="00EB1E18"/>
    <w:rsid w:val="00EB67CB"/>
    <w:rsid w:val="00EC4A19"/>
    <w:rsid w:val="00EC6559"/>
    <w:rsid w:val="00ED7056"/>
    <w:rsid w:val="00ED70D2"/>
    <w:rsid w:val="00EF4CB8"/>
    <w:rsid w:val="00EF502B"/>
    <w:rsid w:val="00F02F80"/>
    <w:rsid w:val="00F04EA0"/>
    <w:rsid w:val="00F069D0"/>
    <w:rsid w:val="00F12498"/>
    <w:rsid w:val="00F22472"/>
    <w:rsid w:val="00F238C4"/>
    <w:rsid w:val="00F23BF6"/>
    <w:rsid w:val="00F35467"/>
    <w:rsid w:val="00F410A8"/>
    <w:rsid w:val="00F458FD"/>
    <w:rsid w:val="00F5531E"/>
    <w:rsid w:val="00F625EC"/>
    <w:rsid w:val="00F67F37"/>
    <w:rsid w:val="00F71277"/>
    <w:rsid w:val="00F73178"/>
    <w:rsid w:val="00F73CDF"/>
    <w:rsid w:val="00F75A27"/>
    <w:rsid w:val="00F76AF2"/>
    <w:rsid w:val="00F821C1"/>
    <w:rsid w:val="00F93627"/>
    <w:rsid w:val="00FA54F9"/>
    <w:rsid w:val="00FA5DA8"/>
    <w:rsid w:val="00FB7E69"/>
    <w:rsid w:val="00FC3136"/>
    <w:rsid w:val="00FD13EA"/>
    <w:rsid w:val="00FD6FF5"/>
    <w:rsid w:val="00F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D76D59"/>
  <w15:chartTrackingRefBased/>
  <w15:docId w15:val="{0F73E31F-27A1-4880-B274-22FB962D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D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55D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D3D"/>
  </w:style>
  <w:style w:type="paragraph" w:styleId="Encabezado">
    <w:name w:val="header"/>
    <w:basedOn w:val="Normal"/>
    <w:link w:val="EncabezadoCar"/>
    <w:uiPriority w:val="99"/>
    <w:unhideWhenUsed/>
    <w:rsid w:val="00555D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D3D"/>
  </w:style>
  <w:style w:type="character" w:styleId="Hipervnculo">
    <w:name w:val="Hyperlink"/>
    <w:basedOn w:val="Fuentedeprrafopredeter"/>
    <w:uiPriority w:val="99"/>
    <w:unhideWhenUsed/>
    <w:rsid w:val="005A136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36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13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622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22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22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2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229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30196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216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4310</Words>
  <Characters>23711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Segob Ixtlán</cp:lastModifiedBy>
  <cp:revision>6</cp:revision>
  <cp:lastPrinted>2024-09-28T06:46:00Z</cp:lastPrinted>
  <dcterms:created xsi:type="dcterms:W3CDTF">2024-09-28T06:46:00Z</dcterms:created>
  <dcterms:modified xsi:type="dcterms:W3CDTF">2024-09-28T07:07:00Z</dcterms:modified>
</cp:coreProperties>
</file>